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00" w:lineRule="exact"/>
        <w:jc w:val="center"/>
        <w:rPr>
          <w:rFonts w:eastAsia="方正小标宋_GBK"/>
          <w:bCs/>
          <w:sz w:val="44"/>
          <w:szCs w:val="44"/>
        </w:rPr>
      </w:pPr>
    </w:p>
    <w:p>
      <w:pPr>
        <w:spacing w:line="600" w:lineRule="exact"/>
        <w:jc w:val="center"/>
        <w:rPr>
          <w:rFonts w:eastAsia="方正小标宋_GBK"/>
          <w:bCs/>
          <w:sz w:val="44"/>
          <w:szCs w:val="44"/>
        </w:rPr>
      </w:pPr>
      <w:r>
        <w:rPr>
          <w:rFonts w:hint="eastAsia" w:eastAsia="方正小标宋_GBK"/>
          <w:bCs/>
          <w:sz w:val="44"/>
          <w:szCs w:val="44"/>
        </w:rPr>
        <w:br w:type="textWrapping"/>
      </w:r>
      <w:r>
        <w:rPr>
          <w:rFonts w:eastAsia="方正小标宋_GBK"/>
          <w:bCs/>
          <w:sz w:val="44"/>
          <w:szCs w:val="44"/>
        </w:rPr>
        <w:t>重庆市教育委员会</w:t>
      </w:r>
    </w:p>
    <w:p>
      <w:pPr>
        <w:spacing w:line="600" w:lineRule="exact"/>
        <w:jc w:val="center"/>
        <w:rPr>
          <w:rFonts w:ascii="方正仿宋_GBK" w:hAnsi="方正仿宋_GBK" w:eastAsia="方正仿宋_GBK" w:cs="方正仿宋_GBK"/>
          <w:sz w:val="44"/>
          <w:szCs w:val="44"/>
        </w:rPr>
      </w:pPr>
      <w:r>
        <w:rPr>
          <w:rFonts w:eastAsia="方正小标宋_GBK"/>
          <w:bCs/>
          <w:sz w:val="44"/>
          <w:szCs w:val="44"/>
        </w:rPr>
        <w:t>关于征集报送</w:t>
      </w:r>
      <w:r>
        <w:rPr>
          <w:rFonts w:hint="eastAsia" w:eastAsia="方正小标宋_GBK"/>
          <w:bCs/>
          <w:sz w:val="44"/>
          <w:szCs w:val="44"/>
        </w:rPr>
        <w:t>产学研合作项目及高校科技创新成果有关资料</w:t>
      </w:r>
      <w:r>
        <w:rPr>
          <w:rFonts w:eastAsia="方正小标宋_GBK"/>
          <w:bCs/>
          <w:sz w:val="44"/>
          <w:szCs w:val="44"/>
        </w:rPr>
        <w:t>的</w:t>
      </w:r>
      <w:r>
        <w:rPr>
          <w:rFonts w:hint="eastAsia" w:eastAsia="方正小标宋_GBK"/>
          <w:bCs/>
          <w:sz w:val="44"/>
          <w:szCs w:val="44"/>
          <w:lang w:val="en-US" w:eastAsia="zh-CN"/>
        </w:rPr>
        <w:t>预</w:t>
      </w:r>
      <w:r>
        <w:rPr>
          <w:rFonts w:eastAsia="方正小标宋_GBK"/>
          <w:bCs/>
          <w:sz w:val="44"/>
          <w:szCs w:val="44"/>
        </w:rPr>
        <w:t>通知</w:t>
      </w:r>
    </w:p>
    <w:p>
      <w:pPr>
        <w:spacing w:line="600" w:lineRule="exact"/>
        <w:jc w:val="left"/>
        <w:rPr>
          <w:rFonts w:eastAsia="方正仿宋_GBK"/>
          <w:sz w:val="32"/>
          <w:szCs w:val="32"/>
        </w:rPr>
      </w:pPr>
    </w:p>
    <w:p>
      <w:pPr>
        <w:spacing w:line="600" w:lineRule="exact"/>
        <w:jc w:val="left"/>
        <w:rPr>
          <w:rFonts w:eastAsia="方正仿宋_GBK"/>
          <w:sz w:val="32"/>
          <w:szCs w:val="32"/>
        </w:rPr>
      </w:pPr>
      <w:r>
        <w:rPr>
          <w:rFonts w:eastAsia="方正仿宋_GBK"/>
          <w:sz w:val="32"/>
          <w:szCs w:val="32"/>
        </w:rPr>
        <w:t>各高校：</w:t>
      </w:r>
    </w:p>
    <w:p>
      <w:pPr>
        <w:spacing w:line="600" w:lineRule="exact"/>
        <w:ind w:firstLine="640" w:firstLineChars="200"/>
        <w:rPr>
          <w:rFonts w:ascii="方正仿宋_GBK" w:hAnsi="仿宋" w:eastAsia="方正仿宋_GBK" w:cs="仿宋"/>
          <w:sz w:val="32"/>
          <w:szCs w:val="32"/>
        </w:rPr>
      </w:pPr>
      <w:r>
        <w:rPr>
          <w:rFonts w:eastAsia="方正仿宋_GBK"/>
          <w:sz w:val="32"/>
          <w:szCs w:val="32"/>
        </w:rPr>
        <w:t>为</w:t>
      </w:r>
      <w:r>
        <w:rPr>
          <w:rFonts w:hint="eastAsia" w:eastAsia="方正仿宋_GBK"/>
          <w:sz w:val="32"/>
          <w:szCs w:val="32"/>
        </w:rPr>
        <w:t>加快产学研用发展，</w:t>
      </w:r>
      <w:r>
        <w:rPr>
          <w:rFonts w:eastAsia="方正仿宋_GBK"/>
          <w:sz w:val="32"/>
          <w:szCs w:val="32"/>
        </w:rPr>
        <w:t>促进科技创新与产业创新深度融合，培育发展新质生产力，市教委定于近期举办</w:t>
      </w:r>
      <w:r>
        <w:rPr>
          <w:rFonts w:hint="eastAsia" w:eastAsia="方正仿宋_GBK"/>
          <w:sz w:val="32"/>
          <w:szCs w:val="32"/>
        </w:rPr>
        <w:t>高校科技成果和产业技术需求发布对接会、高校科技成果展等系列活动，为充分展示近年来全市高校科技创新、服务经济社会取得的重要成果和工作成效，促进</w:t>
      </w:r>
      <w:r>
        <w:rPr>
          <w:rFonts w:hint="eastAsia" w:ascii="方正仿宋_GBK" w:hAnsi="仿宋" w:eastAsia="方正仿宋_GBK" w:cs="仿宋"/>
          <w:sz w:val="32"/>
          <w:szCs w:val="32"/>
        </w:rPr>
        <w:t>产教融合创新和成果转移转化，</w:t>
      </w:r>
      <w:r>
        <w:rPr>
          <w:rFonts w:hint="eastAsia" w:eastAsia="方正仿宋_GBK"/>
          <w:sz w:val="32"/>
          <w:szCs w:val="32"/>
        </w:rPr>
        <w:t>现就征集</w:t>
      </w:r>
      <w:r>
        <w:rPr>
          <w:rFonts w:hint="eastAsia" w:ascii="方正仿宋_GBK" w:hAnsi="仿宋" w:eastAsia="方正仿宋_GBK" w:cs="仿宋"/>
          <w:sz w:val="32"/>
          <w:szCs w:val="32"/>
        </w:rPr>
        <w:t>报送产学研合作项目及高校科技创新成果有关资料通知如下：</w:t>
      </w:r>
    </w:p>
    <w:p>
      <w:pPr>
        <w:spacing w:line="600" w:lineRule="exact"/>
        <w:ind w:firstLine="640" w:firstLineChars="200"/>
        <w:rPr>
          <w:rFonts w:ascii="方正黑体_GBK" w:hAnsi="方正黑体_GBK" w:eastAsia="方正黑体_GBK" w:cs="方正黑体_GBK"/>
          <w:sz w:val="32"/>
          <w:szCs w:val="32"/>
        </w:rPr>
      </w:pPr>
      <w:r>
        <w:rPr>
          <w:rFonts w:hint="eastAsia" w:ascii="Cambria" w:hAnsi="Cambria" w:eastAsia="方正黑体_GBK" w:cs="Cambria"/>
          <w:sz w:val="32"/>
          <w:szCs w:val="32"/>
        </w:rPr>
        <w:t>一、</w:t>
      </w:r>
      <w:r>
        <w:rPr>
          <w:rFonts w:hint="eastAsia" w:ascii="方正黑体_GBK" w:hAnsi="方正黑体_GBK" w:eastAsia="方正黑体_GBK" w:cs="方正黑体_GBK"/>
          <w:sz w:val="32"/>
          <w:szCs w:val="32"/>
        </w:rPr>
        <w:t>征集报送内容及要求</w:t>
      </w:r>
    </w:p>
    <w:p>
      <w:pPr>
        <w:spacing w:line="600" w:lineRule="exact"/>
        <w:ind w:firstLine="640" w:firstLineChars="200"/>
        <w:rPr>
          <w:rFonts w:eastAsia="方正仿宋_GBK"/>
          <w:sz w:val="32"/>
          <w:szCs w:val="32"/>
        </w:rPr>
      </w:pPr>
      <w:r>
        <w:rPr>
          <w:rFonts w:hint="eastAsia" w:eastAsia="方正仿宋_GBK"/>
          <w:sz w:val="32"/>
          <w:szCs w:val="32"/>
        </w:rPr>
        <w:t>本次征集内容主要包括校地校企产学研合作项目、高校可转化科技成果、参与现场科技成果展项目三大类别，其中校地校企产学研项目主要用于展示各高校在参与推动政校企产学研合作工作的积极成效和重大成果，并遴选部分典型项目进行现场签约；高校可转化科技成果主要用于活动现场集中发布和宣传推介，并根据高校申请情况遴选部分重点成果进行现场路演推介；参与现场科技成果展项目主要用于展示展览。具体内容要求如下：</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（一）校地校企产学研合作项目</w:t>
      </w:r>
    </w:p>
    <w:p>
      <w:pPr>
        <w:pStyle w:val="2"/>
      </w:pPr>
      <w:r>
        <w:rPr>
          <w:rFonts w:hint="eastAsia"/>
        </w:rPr>
        <w:t>各高校近5年来与重庆各区县、园区、企业已经签约或拟于近期签约的产学研合作项目。各高校要系统摸排</w:t>
      </w:r>
      <w:r>
        <w:rPr>
          <w:szCs w:val="32"/>
        </w:rPr>
        <w:t>，坚持应报尽报，其中公办本科高校报送总数不少于</w:t>
      </w:r>
      <w:r>
        <w:rPr>
          <w:rFonts w:hint="eastAsia"/>
          <w:szCs w:val="32"/>
        </w:rPr>
        <w:t>10项，其他高校根据实际工作情况报送</w:t>
      </w:r>
      <w:r>
        <w:rPr>
          <w:szCs w:val="32"/>
        </w:rPr>
        <w:t>，统一填写《校地校企产学研合作项目征集表》（附件</w:t>
      </w:r>
      <w:r>
        <w:rPr>
          <w:rFonts w:hint="eastAsia"/>
          <w:szCs w:val="32"/>
        </w:rPr>
        <w:t>1</w:t>
      </w:r>
      <w:r>
        <w:rPr>
          <w:szCs w:val="32"/>
        </w:rPr>
        <w:t>）</w:t>
      </w:r>
      <w:r>
        <w:rPr>
          <w:rFonts w:hint="eastAsia"/>
          <w:szCs w:val="32"/>
        </w:rPr>
        <w:t>。</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（二）高校可转化科技成果</w:t>
      </w:r>
    </w:p>
    <w:p>
      <w:pPr>
        <w:spacing w:line="600" w:lineRule="exact"/>
        <w:ind w:firstLine="640" w:firstLineChars="200"/>
      </w:pPr>
      <w:r>
        <w:rPr>
          <w:rFonts w:hint="eastAsia" w:eastAsia="方正仿宋_GBK"/>
          <w:sz w:val="32"/>
          <w:szCs w:val="32"/>
        </w:rPr>
        <w:t>各高校近5年内通过各类科技计划项目支持或自主投入研发形成的、具有自主知识产权且通过第三方评价（含鉴定、验收、结题、评审、评估等），可供转化并能形成一定规模效益的科技创新成果。</w:t>
      </w:r>
      <w:r>
        <w:rPr>
          <w:rFonts w:hint="eastAsia" w:eastAsia="方正仿宋_GBK"/>
          <w:bCs/>
          <w:sz w:val="32"/>
          <w:szCs w:val="32"/>
        </w:rPr>
        <w:t>原则上公办本科院校报送成果不少于15项，公办高职（专科）院校不少于5项</w:t>
      </w:r>
      <w:r>
        <w:rPr>
          <w:rFonts w:eastAsia="方正仿宋_GBK"/>
          <w:sz w:val="32"/>
          <w:szCs w:val="32"/>
        </w:rPr>
        <w:t>；其他高校根据学校工作实际报送，数量不作具体要求。各高校统一填写《高校可转化科技成果信息表》（附件</w:t>
      </w:r>
      <w:r>
        <w:rPr>
          <w:rFonts w:hint="eastAsia" w:eastAsia="方正仿宋_GBK"/>
          <w:sz w:val="32"/>
          <w:szCs w:val="32"/>
        </w:rPr>
        <w:t>2</w:t>
      </w:r>
      <w:r>
        <w:rPr>
          <w:rFonts w:eastAsia="方正仿宋_GBK"/>
          <w:sz w:val="32"/>
          <w:szCs w:val="32"/>
        </w:rPr>
        <w:t>）、《高校可转化科技成果汇总表》（附件</w:t>
      </w:r>
      <w:r>
        <w:rPr>
          <w:rFonts w:hint="eastAsia" w:eastAsia="方正仿宋_GBK"/>
          <w:sz w:val="32"/>
          <w:szCs w:val="32"/>
        </w:rPr>
        <w:t>3</w:t>
      </w:r>
      <w:r>
        <w:rPr>
          <w:rFonts w:eastAsia="方正仿宋_GBK"/>
          <w:sz w:val="32"/>
          <w:szCs w:val="32"/>
        </w:rPr>
        <w:t>）。</w:t>
      </w:r>
    </w:p>
    <w:p>
      <w:pPr>
        <w:spacing w:line="600" w:lineRule="exact"/>
        <w:ind w:firstLine="640" w:firstLineChars="200"/>
        <w:rPr>
          <w:rFonts w:ascii="方正楷体_GBK" w:eastAsia="方正楷体_GBK"/>
          <w:bCs/>
          <w:sz w:val="32"/>
          <w:szCs w:val="32"/>
        </w:rPr>
      </w:pPr>
      <w:r>
        <w:rPr>
          <w:rFonts w:hint="eastAsia" w:ascii="方正楷体_GBK" w:eastAsia="方正楷体_GBK"/>
          <w:bCs/>
          <w:sz w:val="32"/>
          <w:szCs w:val="32"/>
        </w:rPr>
        <w:t>（三）参与现场科技成果展项目</w:t>
      </w:r>
    </w:p>
    <w:p>
      <w:pPr>
        <w:pStyle w:val="2"/>
      </w:pPr>
      <w:r>
        <w:rPr>
          <w:rFonts w:hint="eastAsia"/>
        </w:rPr>
        <w:t>大会设高校科技成果展区，主要集中展示我市高校在</w:t>
      </w:r>
      <w:r>
        <w:t>科技创新及成果转化、创新创业教育改革和产教融合创新、服务地方经济社会发展等方面的工作成效及重大成果、项目</w:t>
      </w:r>
      <w:r>
        <w:rPr>
          <w:rFonts w:hint="eastAsia"/>
        </w:rPr>
        <w:t>，展示形式以平面展板展示、产品简介为主，实物展示、视频、幻灯片等为辅。展示资料主要包括：</w:t>
      </w:r>
    </w:p>
    <w:p>
      <w:pPr>
        <w:pStyle w:val="2"/>
        <w:ind w:firstLine="643"/>
        <w:rPr>
          <w:b/>
        </w:rPr>
      </w:pPr>
      <w:r>
        <w:rPr>
          <w:rFonts w:hint="eastAsia"/>
          <w:b/>
        </w:rPr>
        <w:t>1.学校工作成效情况</w:t>
      </w:r>
    </w:p>
    <w:p>
      <w:pPr>
        <w:pStyle w:val="2"/>
      </w:pPr>
      <w:r>
        <w:rPr>
          <w:rFonts w:hint="eastAsia" w:ascii="方正仿宋_GBK" w:hAnsi="仿宋" w:cs="仿宋"/>
          <w:szCs w:val="32"/>
        </w:rPr>
        <w:t>简要总结学校在科技创新及成果产出与转移转化、推进校地校企产学研合作等方面的工作成效</w:t>
      </w:r>
      <w:r>
        <w:rPr>
          <w:rFonts w:hint="eastAsia"/>
        </w:rPr>
        <w:t>，600字以内，配3-5张图片（分辨率</w:t>
      </w:r>
      <w:r>
        <w:rPr>
          <w:rFonts w:hint="eastAsia" w:ascii="方正仿宋_GBK"/>
          <w:szCs w:val="32"/>
        </w:rPr>
        <w:t>不低于</w:t>
      </w:r>
      <w:r>
        <w:rPr>
          <w:rFonts w:hint="eastAsia"/>
        </w:rPr>
        <w:t>160dpi，JPG格</w:t>
      </w:r>
      <w:r>
        <w:rPr>
          <w:rFonts w:hint="eastAsia" w:ascii="方正仿宋_GBK"/>
          <w:szCs w:val="32"/>
        </w:rPr>
        <w:t>式</w:t>
      </w:r>
      <w:r>
        <w:rPr>
          <w:rFonts w:hint="eastAsia"/>
        </w:rPr>
        <w:t>）。</w:t>
      </w:r>
    </w:p>
    <w:p>
      <w:pPr>
        <w:pStyle w:val="2"/>
        <w:ind w:firstLine="643"/>
        <w:rPr>
          <w:b/>
        </w:rPr>
      </w:pPr>
      <w:r>
        <w:rPr>
          <w:rFonts w:hint="eastAsia"/>
          <w:b/>
        </w:rPr>
        <w:t>2.典型科技成果介绍</w:t>
      </w:r>
    </w:p>
    <w:p>
      <w:pPr>
        <w:pStyle w:val="2"/>
      </w:pPr>
      <w:r>
        <w:rPr>
          <w:rFonts w:hint="eastAsia"/>
        </w:rPr>
        <w:t>学校近5年来重大或重点科技创新项目，或在产业化方面取得重大经济效益的自主知识产权项目，以及在历届中国国际大学生创新大赛中获得国赛银奖以上的创新创业项目；包含成果（项目）名称、成果（项目）简介、联系人及联系方式等，每个成果（项目）文字不超过200字，配图2-4张，每所高校报送总数限2项，并统一填报</w:t>
      </w:r>
      <w:r>
        <w:rPr>
          <w:rFonts w:hint="eastAsia" w:ascii="方正仿宋_GBK"/>
          <w:szCs w:val="32"/>
        </w:rPr>
        <w:t>《参与现场</w:t>
      </w:r>
      <w:r>
        <w:rPr>
          <w:rFonts w:hint="eastAsia" w:ascii="方正仿宋_GBK" w:cs="方正仿宋_GBK"/>
          <w:kern w:val="0"/>
          <w:szCs w:val="32"/>
        </w:rPr>
        <w:t>科技成果展项目登记表》</w:t>
      </w:r>
      <w:r>
        <w:rPr>
          <w:kern w:val="0"/>
          <w:szCs w:val="32"/>
        </w:rPr>
        <w:t>（附件</w:t>
      </w:r>
      <w:r>
        <w:rPr>
          <w:rFonts w:hint="eastAsia"/>
          <w:kern w:val="0"/>
          <w:szCs w:val="32"/>
        </w:rPr>
        <w:t>4</w:t>
      </w:r>
      <w:r>
        <w:rPr>
          <w:kern w:val="0"/>
          <w:szCs w:val="32"/>
        </w:rPr>
        <w:t>）</w:t>
      </w:r>
      <w:r>
        <w:rPr>
          <w:rFonts w:hint="eastAsia"/>
        </w:rPr>
        <w:t>。</w:t>
      </w:r>
    </w:p>
    <w:p>
      <w:pPr>
        <w:spacing w:line="600" w:lineRule="exact"/>
        <w:ind w:firstLine="640" w:firstLineChars="200"/>
        <w:rPr>
          <w:rFonts w:ascii="Cambria" w:hAnsi="Cambria" w:eastAsia="方正黑体_GBK" w:cs="Cambria"/>
          <w:sz w:val="32"/>
          <w:szCs w:val="32"/>
        </w:rPr>
      </w:pPr>
      <w:r>
        <w:rPr>
          <w:rFonts w:hint="eastAsia" w:ascii="Cambria" w:hAnsi="Cambria" w:eastAsia="方正黑体_GBK" w:cs="Cambria"/>
          <w:sz w:val="32"/>
          <w:szCs w:val="32"/>
        </w:rPr>
        <w:t>二、工作要求</w:t>
      </w:r>
    </w:p>
    <w:p>
      <w:pPr>
        <w:spacing w:line="60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（一）高度重视。</w:t>
      </w:r>
      <w:r>
        <w:rPr>
          <w:rFonts w:hint="eastAsia" w:eastAsia="方正仿宋_GBK"/>
          <w:sz w:val="32"/>
        </w:rPr>
        <w:t>本次活动规模层次高、社会影响力大，是展示高校科技创新能力、深入推进校地校企产学研合作、促进高校科技成果转移转化的重要平台，各高校要高度重视，加强科技、产学研合作、成果转化、教务、学生等部门的工作统筹和分工协作，</w:t>
      </w:r>
      <w:r>
        <w:rPr>
          <w:rFonts w:hint="eastAsia" w:ascii="方正仿宋_GBK" w:eastAsia="方正仿宋_GBK" w:cs="Calibri"/>
          <w:sz w:val="32"/>
          <w:szCs w:val="32"/>
        </w:rPr>
        <w:t>深入挖掘、精心遴选可转化成果，认真做好本校工作总结宣传和成果展示对接</w:t>
      </w:r>
      <w:r>
        <w:rPr>
          <w:rFonts w:hint="eastAsia" w:eastAsia="方正仿宋_GBK"/>
          <w:sz w:val="32"/>
        </w:rPr>
        <w:t>，确保人员组织、服务保障到位。</w:t>
      </w:r>
    </w:p>
    <w:p>
      <w:pPr>
        <w:spacing w:line="600" w:lineRule="exact"/>
        <w:ind w:firstLine="640" w:firstLineChars="200"/>
        <w:rPr>
          <w:rFonts w:ascii="方正仿宋_GBK" w:eastAsia="方正仿宋_GBK" w:cs="Calibri"/>
          <w:sz w:val="32"/>
          <w:szCs w:val="32"/>
        </w:rPr>
      </w:pPr>
      <w:r>
        <w:rPr>
          <w:rFonts w:hint="eastAsia" w:ascii="方正楷体_GBK" w:hAnsi="方正仿宋_GBK" w:eastAsia="方正楷体_GBK" w:cs="方正仿宋_GBK"/>
          <w:sz w:val="32"/>
          <w:szCs w:val="32"/>
        </w:rPr>
        <w:t>（二）广泛动员</w:t>
      </w:r>
      <w:r>
        <w:rPr>
          <w:rFonts w:ascii="方正楷体_GBK" w:hAnsi="方正仿宋_GBK" w:eastAsia="方正楷体_GBK" w:cs="方正仿宋_GBK"/>
          <w:sz w:val="32"/>
          <w:szCs w:val="32"/>
        </w:rPr>
        <w:t>。</w:t>
      </w:r>
      <w:r>
        <w:rPr>
          <w:rFonts w:hint="eastAsia" w:ascii="方正仿宋_GBK" w:eastAsia="方正仿宋_GBK" w:cs="Calibri"/>
          <w:sz w:val="32"/>
          <w:szCs w:val="32"/>
        </w:rPr>
        <w:t>各高校要广泛动员，面向全校广泛征集各类相关项目和资料，并遴选推荐典型优秀项目积极参与现场活动展示和对接，推动师生科技创新成果向产业应用转化，不断提升高校科技成果转化服务地方经济发展能力。</w:t>
      </w:r>
    </w:p>
    <w:p>
      <w:pPr>
        <w:spacing w:line="60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（三）及时报送。</w:t>
      </w:r>
      <w:r>
        <w:rPr>
          <w:rFonts w:hint="eastAsia" w:ascii="方正仿宋_GBK" w:eastAsia="方正仿宋_GBK" w:cs="Calibri"/>
          <w:sz w:val="32"/>
          <w:szCs w:val="32"/>
        </w:rPr>
        <w:t>请各高校以学校为单位将</w:t>
      </w:r>
      <w:r>
        <w:rPr>
          <w:rFonts w:eastAsia="方正仿宋_GBK"/>
          <w:sz w:val="32"/>
          <w:szCs w:val="32"/>
        </w:rPr>
        <w:t>《校地校企产学研合作项目征集表》（附件</w:t>
      </w:r>
      <w:r>
        <w:rPr>
          <w:rFonts w:hint="eastAsia" w:eastAsia="方正仿宋_GBK"/>
          <w:sz w:val="32"/>
          <w:szCs w:val="32"/>
        </w:rPr>
        <w:t>1</w:t>
      </w:r>
      <w:r>
        <w:rPr>
          <w:rFonts w:eastAsia="方正仿宋_GBK"/>
          <w:sz w:val="32"/>
          <w:szCs w:val="32"/>
        </w:rPr>
        <w:t>）、《高校可转化科技成果信息表》（附件</w:t>
      </w:r>
      <w:r>
        <w:rPr>
          <w:rFonts w:hint="eastAsia" w:eastAsia="方正仿宋_GBK"/>
          <w:sz w:val="32"/>
          <w:szCs w:val="32"/>
        </w:rPr>
        <w:t>2</w:t>
      </w:r>
      <w:r>
        <w:rPr>
          <w:rFonts w:eastAsia="方正仿宋_GBK"/>
          <w:sz w:val="32"/>
          <w:szCs w:val="32"/>
        </w:rPr>
        <w:t>）、《高校可转化科技成果汇总表》（附件</w:t>
      </w:r>
      <w:r>
        <w:rPr>
          <w:rFonts w:hint="eastAsia" w:eastAsia="方正仿宋_GBK"/>
          <w:sz w:val="32"/>
          <w:szCs w:val="32"/>
        </w:rPr>
        <w:t>3</w:t>
      </w:r>
      <w:r>
        <w:rPr>
          <w:rFonts w:eastAsia="方正仿宋_GBK"/>
          <w:sz w:val="32"/>
          <w:szCs w:val="32"/>
        </w:rPr>
        <w:t>）、</w:t>
      </w:r>
      <w:r>
        <w:rPr>
          <w:rFonts w:hint="eastAsia" w:ascii="方正仿宋_GBK" w:eastAsia="方正仿宋_GBK"/>
          <w:sz w:val="32"/>
          <w:szCs w:val="32"/>
        </w:rPr>
        <w:t>《参与现场</w:t>
      </w:r>
      <w:r>
        <w:rPr>
          <w:rFonts w:hint="eastAsia" w:ascii="方正仿宋_GBK" w:eastAsia="方正仿宋_GBK" w:cs="方正仿宋_GBK"/>
          <w:kern w:val="0"/>
          <w:sz w:val="32"/>
          <w:szCs w:val="32"/>
        </w:rPr>
        <w:t>科技成果展项目登记表》</w:t>
      </w:r>
      <w:r>
        <w:rPr>
          <w:rFonts w:eastAsia="方正仿宋_GBK"/>
          <w:kern w:val="0"/>
          <w:sz w:val="32"/>
          <w:szCs w:val="32"/>
        </w:rPr>
        <w:t>（附件</w:t>
      </w:r>
      <w:r>
        <w:rPr>
          <w:rFonts w:hint="eastAsia" w:eastAsia="方正仿宋_GBK"/>
          <w:kern w:val="0"/>
          <w:sz w:val="32"/>
          <w:szCs w:val="32"/>
        </w:rPr>
        <w:t>4</w:t>
      </w:r>
      <w:r>
        <w:rPr>
          <w:rFonts w:eastAsia="方正仿宋_GBK"/>
          <w:kern w:val="0"/>
          <w:sz w:val="32"/>
          <w:szCs w:val="32"/>
        </w:rPr>
        <w:t>）</w:t>
      </w:r>
      <w:r>
        <w:rPr>
          <w:rFonts w:eastAsia="方正仿宋_GBK"/>
          <w:sz w:val="32"/>
          <w:szCs w:val="32"/>
        </w:rPr>
        <w:t>于</w:t>
      </w:r>
      <w:r>
        <w:rPr>
          <w:rFonts w:hint="eastAsia" w:eastAsia="方正仿宋_GBK"/>
          <w:sz w:val="32"/>
          <w:szCs w:val="32"/>
        </w:rPr>
        <w:t>4</w:t>
      </w:r>
      <w:r>
        <w:rPr>
          <w:rFonts w:eastAsia="方正仿宋_GBK"/>
          <w:sz w:val="32"/>
          <w:szCs w:val="32"/>
        </w:rPr>
        <w:t>月</w:t>
      </w:r>
      <w:r>
        <w:rPr>
          <w:rFonts w:hint="eastAsia" w:eastAsia="方正仿宋_GBK"/>
          <w:sz w:val="32"/>
          <w:szCs w:val="32"/>
        </w:rPr>
        <w:t>2</w:t>
      </w:r>
      <w:r>
        <w:rPr>
          <w:rFonts w:hint="eastAsia" w:eastAsia="方正仿宋_GBK"/>
          <w:sz w:val="32"/>
          <w:szCs w:val="32"/>
          <w:lang w:val="en-US" w:eastAsia="zh-CN"/>
        </w:rPr>
        <w:t>3</w:t>
      </w:r>
      <w:r>
        <w:rPr>
          <w:rFonts w:eastAsia="方正仿宋_GBK"/>
          <w:sz w:val="32"/>
          <w:szCs w:val="32"/>
        </w:rPr>
        <w:t>日（星期</w:t>
      </w:r>
      <w:r>
        <w:rPr>
          <w:rFonts w:hint="eastAsia" w:eastAsia="方正仿宋_GBK"/>
          <w:sz w:val="32"/>
          <w:szCs w:val="32"/>
          <w:lang w:val="en-US" w:eastAsia="zh-CN"/>
        </w:rPr>
        <w:t>二</w:t>
      </w:r>
      <w:r>
        <w:rPr>
          <w:rFonts w:eastAsia="方正仿宋_GBK"/>
          <w:sz w:val="32"/>
          <w:szCs w:val="32"/>
        </w:rPr>
        <w:t>）</w:t>
      </w:r>
      <w:r>
        <w:rPr>
          <w:rFonts w:hint="eastAsia" w:eastAsia="方正仿宋_GBK"/>
          <w:sz w:val="32"/>
          <w:szCs w:val="32"/>
        </w:rPr>
        <w:t>1</w:t>
      </w:r>
      <w:r>
        <w:rPr>
          <w:rFonts w:hint="eastAsia" w:eastAsia="方正仿宋_GBK"/>
          <w:sz w:val="32"/>
          <w:szCs w:val="32"/>
          <w:lang w:val="en-US" w:eastAsia="zh-CN"/>
        </w:rPr>
        <w:t>2</w:t>
      </w:r>
      <w:bookmarkStart w:id="0" w:name="_GoBack"/>
      <w:bookmarkEnd w:id="0"/>
      <w:r>
        <w:rPr>
          <w:rFonts w:eastAsia="方正仿宋_GBK"/>
          <w:sz w:val="32"/>
          <w:szCs w:val="32"/>
        </w:rPr>
        <w:t>:00前统一打包报送至邮箱cqgxcgzx@sina.com。涉密信息请进行统一脱密处理。</w:t>
      </w:r>
    </w:p>
    <w:p>
      <w:pPr>
        <w:spacing w:line="600" w:lineRule="exact"/>
        <w:ind w:firstLine="640" w:firstLineChars="200"/>
        <w:rPr>
          <w:rFonts w:eastAsia="方正仿宋_GBK"/>
          <w:kern w:val="0"/>
          <w:sz w:val="32"/>
          <w:szCs w:val="32"/>
        </w:rPr>
      </w:pPr>
      <w:r>
        <w:rPr>
          <w:rFonts w:eastAsia="方正仿宋_GBK"/>
          <w:kern w:val="0"/>
          <w:sz w:val="32"/>
          <w:szCs w:val="32"/>
        </w:rPr>
        <w:t>联系人及联系方式：市教委科技处，程婷婷，18716860848</w:t>
      </w:r>
      <w:r>
        <w:rPr>
          <w:rFonts w:hint="eastAsia" w:eastAsia="方正仿宋_GBK"/>
          <w:kern w:val="0"/>
          <w:sz w:val="32"/>
          <w:szCs w:val="32"/>
        </w:rPr>
        <w:t>；</w:t>
      </w:r>
      <w:r>
        <w:rPr>
          <w:rFonts w:eastAsia="方正仿宋_GBK"/>
          <w:kern w:val="0"/>
          <w:sz w:val="32"/>
          <w:szCs w:val="32"/>
        </w:rPr>
        <w:t>市高校科技成果转化中心，孙阳，</w:t>
      </w:r>
      <w:r>
        <w:rPr>
          <w:rFonts w:hint="eastAsia" w:eastAsia="方正仿宋_GBK"/>
          <w:kern w:val="0"/>
          <w:sz w:val="32"/>
          <w:szCs w:val="32"/>
        </w:rPr>
        <w:t>18883920278</w:t>
      </w:r>
      <w:r>
        <w:rPr>
          <w:rFonts w:eastAsia="方正仿宋_GBK"/>
          <w:kern w:val="0"/>
          <w:sz w:val="32"/>
          <w:szCs w:val="32"/>
        </w:rPr>
        <w:t>。</w:t>
      </w:r>
    </w:p>
    <w:p>
      <w:pPr>
        <w:pStyle w:val="2"/>
      </w:pPr>
    </w:p>
    <w:p>
      <w:pPr>
        <w:pStyle w:val="2"/>
        <w:rPr>
          <w:szCs w:val="32"/>
        </w:rPr>
      </w:pPr>
      <w:r>
        <w:rPr>
          <w:rFonts w:hint="eastAsia"/>
        </w:rPr>
        <w:t>附件：</w:t>
      </w:r>
      <w:r>
        <w:rPr>
          <w:rFonts w:hint="eastAsia"/>
          <w:szCs w:val="32"/>
        </w:rPr>
        <w:t>1校地</w:t>
      </w:r>
      <w:r>
        <w:rPr>
          <w:szCs w:val="32"/>
        </w:rPr>
        <w:t>校企产学研合作项目征集表</w:t>
      </w:r>
    </w:p>
    <w:p>
      <w:pPr>
        <w:spacing w:line="600" w:lineRule="exact"/>
        <w:ind w:firstLine="1600" w:firstLineChars="500"/>
        <w:rPr>
          <w:rFonts w:eastAsia="方正仿宋_GBK"/>
          <w:sz w:val="32"/>
          <w:szCs w:val="32"/>
        </w:rPr>
      </w:pPr>
      <w:r>
        <w:rPr>
          <w:rFonts w:hint="eastAsia" w:eastAsia="方正仿宋_GBK"/>
          <w:sz w:val="32"/>
          <w:szCs w:val="32"/>
        </w:rPr>
        <w:t>2.高校可转化科技成果信息表</w:t>
      </w:r>
    </w:p>
    <w:p>
      <w:pPr>
        <w:spacing w:line="600" w:lineRule="exact"/>
        <w:ind w:firstLine="1600" w:firstLineChars="500"/>
        <w:rPr>
          <w:rFonts w:eastAsia="方正仿宋_GBK"/>
          <w:sz w:val="32"/>
          <w:szCs w:val="32"/>
        </w:rPr>
      </w:pPr>
      <w:r>
        <w:rPr>
          <w:rFonts w:hint="eastAsia" w:eastAsia="方正仿宋_GBK"/>
          <w:sz w:val="32"/>
          <w:szCs w:val="32"/>
        </w:rPr>
        <w:t>3.高校可转化科技成果汇总表</w:t>
      </w:r>
    </w:p>
    <w:p>
      <w:pPr>
        <w:spacing w:line="600" w:lineRule="exact"/>
        <w:ind w:firstLine="1600" w:firstLineChars="500"/>
        <w:rPr>
          <w:rFonts w:eastAsia="方正仿宋_GBK"/>
          <w:sz w:val="32"/>
          <w:szCs w:val="32"/>
        </w:rPr>
      </w:pPr>
      <w:r>
        <w:rPr>
          <w:rFonts w:hint="eastAsia" w:eastAsia="方正仿宋_GBK"/>
          <w:sz w:val="32"/>
          <w:szCs w:val="32"/>
        </w:rPr>
        <w:t>4.参与现场科技成果展项目登记表</w:t>
      </w:r>
    </w:p>
    <w:p>
      <w:pPr>
        <w:pStyle w:val="2"/>
        <w:ind w:firstLine="0" w:firstLineChars="0"/>
        <w:rPr>
          <w:rFonts w:hint="eastAsia"/>
        </w:rPr>
      </w:pPr>
    </w:p>
    <w:p>
      <w:pPr>
        <w:pStyle w:val="2"/>
        <w:ind w:right="1280"/>
        <w:jc w:val="right"/>
        <w:rPr>
          <w:rFonts w:hint="eastAsia"/>
          <w:szCs w:val="32"/>
        </w:rPr>
      </w:pPr>
    </w:p>
    <w:p>
      <w:pPr>
        <w:pStyle w:val="2"/>
        <w:ind w:right="1280"/>
        <w:jc w:val="right"/>
        <w:rPr>
          <w:rFonts w:hint="eastAsia"/>
          <w:szCs w:val="32"/>
        </w:rPr>
      </w:pPr>
      <w:r>
        <w:rPr>
          <w:rFonts w:hint="eastAsia"/>
          <w:szCs w:val="32"/>
        </w:rPr>
        <w:t>重庆市教育委员会</w:t>
      </w:r>
    </w:p>
    <w:p>
      <w:pPr>
        <w:pStyle w:val="2"/>
        <w:ind w:right="1280"/>
        <w:jc w:val="center"/>
        <w:rPr>
          <w:szCs w:val="32"/>
        </w:rPr>
      </w:pPr>
      <w:r>
        <w:rPr>
          <w:rFonts w:hint="eastAsia"/>
          <w:szCs w:val="32"/>
        </w:rPr>
        <w:t xml:space="preserve">                             2024年4月19日</w:t>
      </w:r>
    </w:p>
    <w:p/>
    <w:p>
      <w:pPr>
        <w:pStyle w:val="2"/>
      </w:pPr>
    </w:p>
    <w:p/>
    <w:p/>
    <w:p>
      <w:pPr>
        <w:pStyle w:val="2"/>
        <w:ind w:firstLine="0" w:firstLineChars="0"/>
      </w:pPr>
      <w:r>
        <w:rPr>
          <w:rFonts w:hint="eastAsia"/>
        </w:rPr>
        <w:br w:type="page"/>
      </w:r>
      <w:r>
        <w:rPr>
          <w:rFonts w:hint="eastAsia"/>
        </w:rPr>
        <w:t>附件1</w:t>
      </w:r>
    </w:p>
    <w:p>
      <w:pPr>
        <w:spacing w:after="156" w:afterLines="50" w:line="540" w:lineRule="exact"/>
        <w:jc w:val="center"/>
        <w:rPr>
          <w:rFonts w:ascii="方正小标宋_GBK" w:eastAsia="方正小标宋_GBK"/>
          <w:sz w:val="44"/>
          <w:szCs w:val="44"/>
        </w:rPr>
      </w:pPr>
      <w:r>
        <w:rPr>
          <w:rFonts w:hint="eastAsia" w:ascii="方正小标宋_GBK" w:eastAsia="方正小标宋_GBK"/>
          <w:sz w:val="44"/>
          <w:szCs w:val="44"/>
        </w:rPr>
        <w:t>校地校企产学研合作项目征集表</w:t>
      </w:r>
    </w:p>
    <w:tbl>
      <w:tblPr>
        <w:tblStyle w:val="9"/>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1693"/>
        <w:gridCol w:w="1187"/>
        <w:gridCol w:w="38"/>
        <w:gridCol w:w="403"/>
        <w:gridCol w:w="708"/>
        <w:gridCol w:w="87"/>
        <w:gridCol w:w="791"/>
        <w:gridCol w:w="305"/>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10"/>
            <w:vAlign w:val="center"/>
          </w:tcPr>
          <w:p>
            <w:pPr>
              <w:spacing w:after="120" w:line="360" w:lineRule="exact"/>
              <w:jc w:val="left"/>
              <w:rPr>
                <w:rFonts w:ascii="方正仿宋_GBK" w:eastAsia="方正仿宋_GBK"/>
                <w:sz w:val="24"/>
              </w:rPr>
            </w:pPr>
            <w:r>
              <w:rPr>
                <w:rFonts w:hint="eastAsia" w:ascii="方正仿宋_GBK" w:eastAsia="方正仿宋_GBK"/>
                <w:sz w:val="24"/>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66" w:type="pct"/>
            <w:vAlign w:val="center"/>
          </w:tcPr>
          <w:p>
            <w:pPr>
              <w:spacing w:line="360" w:lineRule="exact"/>
              <w:jc w:val="center"/>
              <w:rPr>
                <w:rFonts w:ascii="方正仿宋_GBK" w:eastAsia="方正仿宋_GBK"/>
                <w:sz w:val="24"/>
              </w:rPr>
            </w:pPr>
            <w:r>
              <w:rPr>
                <w:rFonts w:hint="eastAsia" w:ascii="方正仿宋_GBK" w:eastAsia="方正仿宋_GBK"/>
                <w:sz w:val="24"/>
              </w:rPr>
              <w:t>项目名称</w:t>
            </w:r>
          </w:p>
        </w:tc>
        <w:tc>
          <w:tcPr>
            <w:tcW w:w="3834" w:type="pct"/>
            <w:gridSpan w:val="9"/>
            <w:vAlign w:val="center"/>
          </w:tcPr>
          <w:p>
            <w:pPr>
              <w:spacing w:line="36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66" w:type="pct"/>
            <w:vAlign w:val="center"/>
          </w:tcPr>
          <w:p>
            <w:pPr>
              <w:spacing w:line="360" w:lineRule="exact"/>
              <w:jc w:val="center"/>
              <w:rPr>
                <w:rFonts w:ascii="方正仿宋_GBK" w:eastAsia="方正仿宋_GBK"/>
                <w:sz w:val="24"/>
              </w:rPr>
            </w:pPr>
            <w:r>
              <w:rPr>
                <w:rFonts w:hint="eastAsia" w:ascii="方正仿宋_GBK" w:eastAsia="方正仿宋_GBK"/>
                <w:sz w:val="24"/>
              </w:rPr>
              <w:t>签约情况</w:t>
            </w:r>
          </w:p>
        </w:tc>
        <w:tc>
          <w:tcPr>
            <w:tcW w:w="1542" w:type="pct"/>
            <w:gridSpan w:val="3"/>
            <w:vAlign w:val="center"/>
          </w:tcPr>
          <w:p>
            <w:pPr>
              <w:spacing w:line="360" w:lineRule="exact"/>
              <w:jc w:val="center"/>
              <w:rPr>
                <w:rFonts w:ascii="方正仿宋_GBK" w:eastAsia="方正仿宋_GBK"/>
                <w:sz w:val="24"/>
              </w:rPr>
            </w:pPr>
            <w:r>
              <w:rPr>
                <w:rFonts w:hint="eastAsia" w:ascii="方正仿宋_GBK" w:hAnsi="仿宋" w:eastAsia="方正仿宋_GBK"/>
                <w:sz w:val="24"/>
              </w:rPr>
              <w:t>□已签约   □拟签约</w:t>
            </w:r>
          </w:p>
        </w:tc>
        <w:tc>
          <w:tcPr>
            <w:tcW w:w="1212" w:type="pct"/>
            <w:gridSpan w:val="5"/>
            <w:vAlign w:val="center"/>
          </w:tcPr>
          <w:p>
            <w:pPr>
              <w:spacing w:line="360" w:lineRule="exact"/>
              <w:jc w:val="center"/>
              <w:rPr>
                <w:rFonts w:ascii="方正仿宋_GBK" w:eastAsia="方正仿宋_GBK"/>
                <w:sz w:val="24"/>
              </w:rPr>
            </w:pPr>
            <w:r>
              <w:rPr>
                <w:rFonts w:hint="eastAsia" w:ascii="方正仿宋_GBK" w:eastAsia="方正仿宋_GBK"/>
                <w:sz w:val="24"/>
              </w:rPr>
              <w:t>签约金额（万元）</w:t>
            </w:r>
          </w:p>
        </w:tc>
        <w:tc>
          <w:tcPr>
            <w:tcW w:w="1080" w:type="pct"/>
            <w:vAlign w:val="center"/>
          </w:tcPr>
          <w:p>
            <w:pPr>
              <w:spacing w:line="36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6" w:type="pct"/>
            <w:vAlign w:val="center"/>
          </w:tcPr>
          <w:p>
            <w:pPr>
              <w:spacing w:after="120" w:line="360" w:lineRule="exact"/>
              <w:jc w:val="center"/>
              <w:rPr>
                <w:rFonts w:ascii="方正仿宋_GBK" w:eastAsia="方正仿宋_GBK"/>
                <w:sz w:val="24"/>
              </w:rPr>
            </w:pPr>
            <w:r>
              <w:rPr>
                <w:rFonts w:hint="eastAsia" w:ascii="方正仿宋_GBK" w:eastAsia="方正仿宋_GBK"/>
                <w:sz w:val="24"/>
              </w:rPr>
              <w:t>主要内容（简述项目主要研发内容、创新点、预期目标以及拟合作研发的重点。限300字）</w:t>
            </w:r>
          </w:p>
        </w:tc>
        <w:tc>
          <w:tcPr>
            <w:tcW w:w="3834" w:type="pct"/>
            <w:gridSpan w:val="9"/>
            <w:vAlign w:val="center"/>
          </w:tcPr>
          <w:p>
            <w:pPr>
              <w:spacing w:after="120" w:line="360" w:lineRule="exact"/>
              <w:jc w:val="center"/>
              <w:rPr>
                <w:rFonts w:ascii="方正仿宋_GBK" w:eastAsia="方正仿宋_GBK"/>
                <w:sz w:val="24"/>
              </w:rPr>
            </w:pPr>
          </w:p>
          <w:p>
            <w:pPr>
              <w:pStyle w:val="2"/>
              <w:rPr>
                <w:rFonts w:ascii="方正仿宋_GBK"/>
              </w:rPr>
            </w:pPr>
          </w:p>
          <w:p>
            <w:pPr>
              <w:rPr>
                <w:rFonts w:ascii="方正仿宋_GBK" w:eastAsia="方正仿宋_GBK"/>
              </w:rPr>
            </w:pPr>
          </w:p>
          <w:p>
            <w:pPr>
              <w:pStyle w:val="2"/>
              <w:rPr>
                <w:rFonts w:ascii="方正仿宋_GBK"/>
              </w:rPr>
            </w:pPr>
          </w:p>
          <w:p>
            <w:pPr>
              <w:rPr>
                <w:rFonts w:ascii="方正仿宋_GBK" w:eastAsia="方正仿宋_GBK"/>
              </w:rPr>
            </w:pPr>
          </w:p>
          <w:p>
            <w:pPr>
              <w:pStyle w:val="2"/>
              <w:rPr>
                <w:rFonts w:ascii="方正仿宋_GBK"/>
              </w:rPr>
            </w:pPr>
          </w:p>
          <w:p>
            <w:pPr>
              <w:rPr>
                <w:rFonts w:ascii="方正仿宋_GBK" w:eastAsia="方正仿宋_GBK"/>
              </w:rPr>
            </w:pPr>
          </w:p>
          <w:p>
            <w:pPr>
              <w:pStyle w:val="2"/>
              <w:rPr>
                <w:rFonts w:ascii="方正仿宋_GBK"/>
              </w:rPr>
            </w:pPr>
          </w:p>
          <w:p>
            <w:pP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6" w:type="pct"/>
            <w:vAlign w:val="center"/>
          </w:tcPr>
          <w:p>
            <w:pPr>
              <w:spacing w:after="120" w:line="360" w:lineRule="exact"/>
              <w:jc w:val="center"/>
              <w:rPr>
                <w:rFonts w:ascii="方正仿宋_GBK" w:eastAsia="方正仿宋_GBK"/>
                <w:sz w:val="24"/>
              </w:rPr>
            </w:pPr>
            <w:r>
              <w:rPr>
                <w:rFonts w:hint="eastAsia" w:ascii="方正仿宋_GBK" w:eastAsia="方正仿宋_GBK"/>
                <w:sz w:val="24"/>
              </w:rPr>
              <w:t>行业领域</w:t>
            </w:r>
          </w:p>
        </w:tc>
        <w:tc>
          <w:tcPr>
            <w:tcW w:w="3834" w:type="pct"/>
            <w:gridSpan w:val="9"/>
            <w:vAlign w:val="center"/>
          </w:tcPr>
          <w:p>
            <w:pPr>
              <w:spacing w:after="120" w:line="36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6" w:type="pct"/>
            <w:vAlign w:val="center"/>
          </w:tcPr>
          <w:p>
            <w:pPr>
              <w:spacing w:after="120" w:line="360" w:lineRule="exact"/>
              <w:jc w:val="center"/>
              <w:rPr>
                <w:rFonts w:ascii="方正仿宋_GBK" w:eastAsia="方正仿宋_GBK"/>
                <w:sz w:val="24"/>
              </w:rPr>
            </w:pPr>
            <w:r>
              <w:rPr>
                <w:rFonts w:hint="eastAsia" w:ascii="方正仿宋_GBK" w:eastAsia="方正仿宋_GBK"/>
                <w:sz w:val="24"/>
              </w:rPr>
              <w:t>经费投入</w:t>
            </w:r>
          </w:p>
        </w:tc>
        <w:tc>
          <w:tcPr>
            <w:tcW w:w="3834" w:type="pct"/>
            <w:gridSpan w:val="9"/>
            <w:vAlign w:val="center"/>
          </w:tcPr>
          <w:p>
            <w:pPr>
              <w:spacing w:after="120" w:line="36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6" w:type="pct"/>
            <w:vAlign w:val="center"/>
          </w:tcPr>
          <w:p>
            <w:pPr>
              <w:spacing w:line="360" w:lineRule="exact"/>
              <w:jc w:val="center"/>
              <w:rPr>
                <w:rFonts w:ascii="方正仿宋_GBK" w:eastAsia="方正仿宋_GBK"/>
                <w:sz w:val="24"/>
              </w:rPr>
            </w:pPr>
            <w:r>
              <w:rPr>
                <w:rFonts w:hint="eastAsia" w:ascii="方正仿宋_GBK" w:eastAsia="方正仿宋_GBK"/>
                <w:sz w:val="24"/>
              </w:rPr>
              <w:t>合作方式</w:t>
            </w:r>
          </w:p>
        </w:tc>
        <w:tc>
          <w:tcPr>
            <w:tcW w:w="3834" w:type="pct"/>
            <w:gridSpan w:val="9"/>
            <w:vAlign w:val="center"/>
          </w:tcPr>
          <w:p>
            <w:pPr>
              <w:spacing w:line="360" w:lineRule="exact"/>
              <w:rPr>
                <w:rFonts w:ascii="方正仿宋_GBK" w:eastAsia="方正仿宋_GBK"/>
                <w:sz w:val="24"/>
              </w:rPr>
            </w:pPr>
            <w:r>
              <w:rPr>
                <w:rFonts w:hint="eastAsia" w:ascii="方正仿宋_GBK" w:eastAsia="方正仿宋_GBK"/>
                <w:sz w:val="24"/>
              </w:rPr>
              <w:t>□技术入股      □技术转让      □合作实施      □委托开发</w:t>
            </w:r>
          </w:p>
          <w:p>
            <w:pPr>
              <w:spacing w:line="360" w:lineRule="exact"/>
              <w:rPr>
                <w:rFonts w:ascii="方正仿宋_GBK" w:eastAsia="方正仿宋_GBK"/>
                <w:sz w:val="24"/>
              </w:rPr>
            </w:pPr>
            <w:r>
              <w:rPr>
                <w:rFonts w:hint="eastAsia" w:ascii="方正仿宋_GBK" w:eastAsia="方正仿宋_GBK"/>
                <w:sz w:val="24"/>
              </w:rPr>
              <w:t>□其他合作方式  方式选择：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10"/>
            <w:vAlign w:val="center"/>
          </w:tcPr>
          <w:p>
            <w:pPr>
              <w:spacing w:after="120" w:line="360" w:lineRule="exact"/>
              <w:rPr>
                <w:rFonts w:ascii="方正仿宋_GBK" w:eastAsia="方正仿宋_GBK"/>
                <w:sz w:val="24"/>
              </w:rPr>
            </w:pPr>
            <w:r>
              <w:rPr>
                <w:rFonts w:hint="eastAsia" w:ascii="方正仿宋_GBK" w:eastAsia="方正仿宋_GBK"/>
                <w:sz w:val="24"/>
              </w:rPr>
              <w:t>二、项目承担高校情况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6" w:type="pct"/>
            <w:vAlign w:val="center"/>
          </w:tcPr>
          <w:p>
            <w:pPr>
              <w:spacing w:after="120" w:line="360" w:lineRule="exact"/>
              <w:jc w:val="center"/>
              <w:rPr>
                <w:rFonts w:ascii="方正仿宋_GBK" w:eastAsia="方正仿宋_GBK"/>
                <w:sz w:val="24"/>
              </w:rPr>
            </w:pPr>
            <w:r>
              <w:rPr>
                <w:rFonts w:hint="eastAsia" w:ascii="方正仿宋_GBK" w:eastAsia="方正仿宋_GBK"/>
                <w:sz w:val="24"/>
              </w:rPr>
              <w:t>院校名称</w:t>
            </w:r>
          </w:p>
        </w:tc>
        <w:tc>
          <w:tcPr>
            <w:tcW w:w="1755" w:type="pct"/>
            <w:gridSpan w:val="4"/>
            <w:vAlign w:val="center"/>
          </w:tcPr>
          <w:p>
            <w:pPr>
              <w:spacing w:after="120" w:line="360" w:lineRule="exact"/>
              <w:rPr>
                <w:rFonts w:ascii="方正仿宋_GBK" w:eastAsia="方正仿宋_GBK"/>
                <w:sz w:val="24"/>
              </w:rPr>
            </w:pPr>
          </w:p>
        </w:tc>
        <w:tc>
          <w:tcPr>
            <w:tcW w:w="838" w:type="pct"/>
            <w:gridSpan w:val="3"/>
            <w:vAlign w:val="center"/>
          </w:tcPr>
          <w:p>
            <w:pPr>
              <w:spacing w:after="120" w:line="360" w:lineRule="exact"/>
              <w:jc w:val="center"/>
              <w:rPr>
                <w:rFonts w:ascii="方正仿宋_GBK" w:eastAsia="方正仿宋_GBK"/>
                <w:sz w:val="24"/>
              </w:rPr>
            </w:pPr>
            <w:r>
              <w:rPr>
                <w:rFonts w:hint="eastAsia" w:ascii="方正仿宋_GBK" w:eastAsia="方正仿宋_GBK"/>
                <w:sz w:val="24"/>
              </w:rPr>
              <w:t>牵头部门</w:t>
            </w:r>
          </w:p>
        </w:tc>
        <w:tc>
          <w:tcPr>
            <w:tcW w:w="1241" w:type="pct"/>
            <w:gridSpan w:val="2"/>
            <w:vAlign w:val="center"/>
          </w:tcPr>
          <w:p>
            <w:pPr>
              <w:spacing w:after="120"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6" w:type="pct"/>
            <w:vAlign w:val="center"/>
          </w:tcPr>
          <w:p>
            <w:pPr>
              <w:spacing w:after="120" w:line="360" w:lineRule="exact"/>
              <w:jc w:val="center"/>
              <w:rPr>
                <w:rFonts w:ascii="方正仿宋_GBK" w:eastAsia="方正仿宋_GBK"/>
                <w:sz w:val="24"/>
              </w:rPr>
            </w:pPr>
            <w:r>
              <w:rPr>
                <w:rFonts w:hint="eastAsia" w:ascii="方正仿宋_GBK" w:eastAsia="方正仿宋_GBK"/>
                <w:sz w:val="24"/>
              </w:rPr>
              <w:t>联系人</w:t>
            </w:r>
          </w:p>
        </w:tc>
        <w:tc>
          <w:tcPr>
            <w:tcW w:w="895" w:type="pct"/>
            <w:vAlign w:val="center"/>
          </w:tcPr>
          <w:p>
            <w:pPr>
              <w:spacing w:after="120" w:line="360" w:lineRule="exact"/>
              <w:rPr>
                <w:rFonts w:ascii="方正仿宋_GBK" w:eastAsia="方正仿宋_GBK"/>
                <w:sz w:val="24"/>
              </w:rPr>
            </w:pPr>
          </w:p>
        </w:tc>
        <w:tc>
          <w:tcPr>
            <w:tcW w:w="627" w:type="pct"/>
            <w:vAlign w:val="center"/>
          </w:tcPr>
          <w:p>
            <w:pPr>
              <w:spacing w:after="120" w:line="360" w:lineRule="exact"/>
              <w:rPr>
                <w:rFonts w:ascii="方正仿宋_GBK" w:eastAsia="方正仿宋_GBK"/>
                <w:sz w:val="24"/>
              </w:rPr>
            </w:pPr>
            <w:r>
              <w:rPr>
                <w:rFonts w:hint="eastAsia" w:ascii="方正仿宋_GBK" w:eastAsia="方正仿宋_GBK"/>
                <w:sz w:val="24"/>
              </w:rPr>
              <w:t>职务职称</w:t>
            </w:r>
          </w:p>
        </w:tc>
        <w:tc>
          <w:tcPr>
            <w:tcW w:w="607" w:type="pct"/>
            <w:gridSpan w:val="3"/>
            <w:vAlign w:val="center"/>
          </w:tcPr>
          <w:p>
            <w:pPr>
              <w:spacing w:after="120" w:line="360" w:lineRule="exact"/>
              <w:rPr>
                <w:rFonts w:ascii="方正仿宋_GBK" w:eastAsia="方正仿宋_GBK"/>
                <w:sz w:val="24"/>
              </w:rPr>
            </w:pPr>
          </w:p>
        </w:tc>
        <w:tc>
          <w:tcPr>
            <w:tcW w:w="464" w:type="pct"/>
            <w:gridSpan w:val="2"/>
            <w:vAlign w:val="center"/>
          </w:tcPr>
          <w:p>
            <w:pPr>
              <w:spacing w:after="120" w:line="360" w:lineRule="exact"/>
              <w:jc w:val="center"/>
              <w:rPr>
                <w:rFonts w:ascii="方正仿宋_GBK" w:eastAsia="方正仿宋_GBK"/>
                <w:sz w:val="24"/>
              </w:rPr>
            </w:pPr>
            <w:r>
              <w:rPr>
                <w:rFonts w:hint="eastAsia" w:ascii="方正仿宋_GBK" w:eastAsia="方正仿宋_GBK"/>
                <w:sz w:val="24"/>
              </w:rPr>
              <w:t>电 话</w:t>
            </w:r>
          </w:p>
        </w:tc>
        <w:tc>
          <w:tcPr>
            <w:tcW w:w="1241" w:type="pct"/>
            <w:gridSpan w:val="2"/>
            <w:vAlign w:val="center"/>
          </w:tcPr>
          <w:p>
            <w:pPr>
              <w:spacing w:after="120"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10"/>
            <w:vAlign w:val="center"/>
          </w:tcPr>
          <w:p>
            <w:pPr>
              <w:spacing w:after="120" w:line="360" w:lineRule="exact"/>
              <w:rPr>
                <w:rFonts w:ascii="方正仿宋_GBK" w:eastAsia="方正仿宋_GBK"/>
                <w:sz w:val="24"/>
              </w:rPr>
            </w:pPr>
            <w:r>
              <w:rPr>
                <w:rFonts w:hint="eastAsia" w:ascii="方正仿宋_GBK" w:eastAsia="方正仿宋_GBK"/>
                <w:sz w:val="24"/>
              </w:rPr>
              <w:t>三、签约或拟签约合作单位情况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6" w:type="pct"/>
            <w:vAlign w:val="center"/>
          </w:tcPr>
          <w:p>
            <w:pPr>
              <w:spacing w:after="120" w:line="360" w:lineRule="exact"/>
              <w:jc w:val="center"/>
              <w:rPr>
                <w:rFonts w:ascii="方正仿宋_GBK" w:eastAsia="方正仿宋_GBK"/>
                <w:sz w:val="24"/>
              </w:rPr>
            </w:pPr>
            <w:r>
              <w:rPr>
                <w:rFonts w:hint="eastAsia" w:ascii="方正仿宋_GBK" w:eastAsia="方正仿宋_GBK"/>
                <w:sz w:val="24"/>
              </w:rPr>
              <w:t>单位名称</w:t>
            </w:r>
          </w:p>
        </w:tc>
        <w:tc>
          <w:tcPr>
            <w:tcW w:w="3834" w:type="pct"/>
            <w:gridSpan w:val="9"/>
            <w:vAlign w:val="center"/>
          </w:tcPr>
          <w:p>
            <w:pPr>
              <w:spacing w:after="120" w:line="36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6" w:type="pct"/>
            <w:vAlign w:val="center"/>
          </w:tcPr>
          <w:p>
            <w:pPr>
              <w:spacing w:line="360" w:lineRule="exact"/>
              <w:jc w:val="center"/>
              <w:rPr>
                <w:rFonts w:ascii="方正仿宋_GBK" w:eastAsia="方正仿宋_GBK"/>
                <w:sz w:val="24"/>
              </w:rPr>
            </w:pPr>
            <w:r>
              <w:rPr>
                <w:rFonts w:hint="eastAsia" w:ascii="方正仿宋_GBK" w:eastAsia="方正仿宋_GBK"/>
                <w:sz w:val="24"/>
              </w:rPr>
              <w:t>单位性质</w:t>
            </w:r>
          </w:p>
        </w:tc>
        <w:tc>
          <w:tcPr>
            <w:tcW w:w="3834" w:type="pct"/>
            <w:gridSpan w:val="9"/>
            <w:vAlign w:val="center"/>
          </w:tcPr>
          <w:p>
            <w:pPr>
              <w:spacing w:line="360" w:lineRule="exact"/>
              <w:rPr>
                <w:rFonts w:ascii="方正仿宋_GBK" w:eastAsia="方正仿宋_GBK"/>
                <w:sz w:val="24"/>
              </w:rPr>
            </w:pPr>
            <w:r>
              <w:rPr>
                <w:rFonts w:hint="eastAsia" w:ascii="方正仿宋_GBK" w:eastAsia="方正仿宋_GBK"/>
                <w:sz w:val="24"/>
              </w:rPr>
              <w:t>□区县政府     □区县产业园区     □企业     □科研院所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6" w:type="pct"/>
            <w:vAlign w:val="center"/>
          </w:tcPr>
          <w:p>
            <w:pPr>
              <w:spacing w:after="120" w:line="360" w:lineRule="exact"/>
              <w:jc w:val="center"/>
              <w:rPr>
                <w:rFonts w:ascii="方正仿宋_GBK" w:eastAsia="方正仿宋_GBK"/>
                <w:sz w:val="24"/>
              </w:rPr>
            </w:pPr>
            <w:r>
              <w:rPr>
                <w:rFonts w:hint="eastAsia" w:ascii="方正仿宋_GBK" w:eastAsia="方正仿宋_GBK"/>
                <w:sz w:val="24"/>
              </w:rPr>
              <w:t>地   址</w:t>
            </w:r>
          </w:p>
        </w:tc>
        <w:tc>
          <w:tcPr>
            <w:tcW w:w="3834" w:type="pct"/>
            <w:gridSpan w:val="9"/>
            <w:vAlign w:val="center"/>
          </w:tcPr>
          <w:p>
            <w:pPr>
              <w:spacing w:after="120" w:line="36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6" w:type="pct"/>
            <w:vAlign w:val="center"/>
          </w:tcPr>
          <w:p>
            <w:pPr>
              <w:spacing w:after="120" w:line="360" w:lineRule="exact"/>
              <w:jc w:val="center"/>
              <w:rPr>
                <w:rFonts w:ascii="方正仿宋_GBK" w:eastAsia="方正仿宋_GBK"/>
                <w:sz w:val="24"/>
              </w:rPr>
            </w:pPr>
            <w:r>
              <w:rPr>
                <w:rFonts w:hint="eastAsia" w:ascii="方正仿宋_GBK" w:eastAsia="方正仿宋_GBK"/>
                <w:sz w:val="24"/>
              </w:rPr>
              <w:t>联 系 人</w:t>
            </w:r>
          </w:p>
        </w:tc>
        <w:tc>
          <w:tcPr>
            <w:tcW w:w="1542" w:type="pct"/>
            <w:gridSpan w:val="3"/>
            <w:vAlign w:val="center"/>
          </w:tcPr>
          <w:p>
            <w:pPr>
              <w:spacing w:after="120" w:line="360" w:lineRule="exact"/>
              <w:jc w:val="center"/>
              <w:rPr>
                <w:rFonts w:ascii="方正仿宋_GBK" w:eastAsia="方正仿宋_GBK"/>
                <w:sz w:val="24"/>
              </w:rPr>
            </w:pPr>
          </w:p>
        </w:tc>
        <w:tc>
          <w:tcPr>
            <w:tcW w:w="633" w:type="pct"/>
            <w:gridSpan w:val="3"/>
            <w:vAlign w:val="center"/>
          </w:tcPr>
          <w:p>
            <w:pPr>
              <w:spacing w:after="120" w:line="360" w:lineRule="exact"/>
              <w:jc w:val="center"/>
              <w:rPr>
                <w:rFonts w:ascii="方正仿宋_GBK" w:eastAsia="方正仿宋_GBK"/>
                <w:sz w:val="24"/>
              </w:rPr>
            </w:pPr>
            <w:r>
              <w:rPr>
                <w:rFonts w:hint="eastAsia" w:ascii="方正仿宋_GBK" w:eastAsia="方正仿宋_GBK"/>
                <w:sz w:val="24"/>
              </w:rPr>
              <w:t>电   话</w:t>
            </w:r>
          </w:p>
        </w:tc>
        <w:tc>
          <w:tcPr>
            <w:tcW w:w="1659" w:type="pct"/>
            <w:gridSpan w:val="3"/>
            <w:vAlign w:val="center"/>
          </w:tcPr>
          <w:p>
            <w:pPr>
              <w:spacing w:after="120" w:line="360" w:lineRule="exact"/>
              <w:jc w:val="center"/>
              <w:rPr>
                <w:rFonts w:ascii="方正仿宋_GBK" w:eastAsia="方正仿宋_GBK"/>
                <w:sz w:val="24"/>
              </w:rPr>
            </w:pPr>
          </w:p>
        </w:tc>
      </w:tr>
    </w:tbl>
    <w:p>
      <w:pPr>
        <w:pStyle w:val="2"/>
        <w:ind w:firstLine="0" w:firstLineChars="0"/>
        <w:sectPr>
          <w:footerReference r:id="rId3" w:type="default"/>
          <w:footerReference r:id="rId4" w:type="even"/>
          <w:pgSz w:w="11906" w:h="16838"/>
          <w:pgMar w:top="1985" w:right="1418" w:bottom="1644" w:left="1418" w:header="851" w:footer="992" w:gutter="0"/>
          <w:pgNumType w:fmt="numberInDash"/>
          <w:cols w:space="720" w:num="1"/>
          <w:docGrid w:type="lines" w:linePitch="312" w:charSpace="0"/>
        </w:sectPr>
      </w:pPr>
    </w:p>
    <w:p>
      <w:pPr>
        <w:pStyle w:val="2"/>
        <w:ind w:firstLine="0" w:firstLineChars="0"/>
      </w:pPr>
      <w:r>
        <w:rPr>
          <w:rFonts w:hint="eastAsia"/>
        </w:rPr>
        <w:t>附件2</w:t>
      </w:r>
    </w:p>
    <w:p>
      <w:pPr>
        <w:spacing w:after="156" w:afterLines="50" w:line="540" w:lineRule="exact"/>
        <w:jc w:val="center"/>
        <w:rPr>
          <w:rFonts w:ascii="方正小标宋_GBK" w:eastAsia="方正小标宋_GBK"/>
          <w:sz w:val="44"/>
          <w:szCs w:val="44"/>
        </w:rPr>
      </w:pPr>
      <w:r>
        <w:rPr>
          <w:rFonts w:hint="eastAsia" w:ascii="方正小标宋_GBK" w:eastAsia="方正小标宋_GBK"/>
          <w:sz w:val="44"/>
          <w:szCs w:val="44"/>
        </w:rPr>
        <w:t>高校可转化科技成果信息表</w:t>
      </w:r>
    </w:p>
    <w:p>
      <w:pPr>
        <w:pStyle w:val="2"/>
        <w:ind w:right="462" w:firstLine="0" w:firstLineChars="0"/>
        <w:rPr>
          <w:rFonts w:ascii="方正黑体_GBK" w:hAnsi="方正黑体_GBK" w:eastAsia="方正黑体_GBK" w:cs="方正黑体_GBK"/>
        </w:rPr>
      </w:pPr>
      <w:r>
        <w:rPr>
          <w:rFonts w:hint="eastAsia" w:ascii="方正仿宋_GBK" w:hAnsi="宋体"/>
          <w:kern w:val="0"/>
          <w:sz w:val="28"/>
          <w:szCs w:val="28"/>
        </w:rPr>
        <w:t>学 校：</w:t>
      </w:r>
    </w:p>
    <w:tbl>
      <w:tblPr>
        <w:tblStyle w:val="9"/>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104"/>
        <w:gridCol w:w="2404"/>
        <w:gridCol w:w="989"/>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技术成果名称</w:t>
            </w:r>
          </w:p>
        </w:tc>
        <w:tc>
          <w:tcPr>
            <w:tcW w:w="7471"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方正仿宋_GBK" w:eastAsia="方正仿宋_GBK" w:cs="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技术成熟度</w:t>
            </w:r>
          </w:p>
        </w:tc>
        <w:tc>
          <w:tcPr>
            <w:tcW w:w="7471"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□研制阶段  □中试阶段  □小批量生产阶段  □批量生产阶段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专利状态</w:t>
            </w:r>
          </w:p>
        </w:tc>
        <w:tc>
          <w:tcPr>
            <w:tcW w:w="7471"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□已申请专利                专利申请号：</w:t>
            </w:r>
          </w:p>
          <w:p>
            <w:pPr>
              <w:spacing w:line="600" w:lineRule="exact"/>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□已获得专利                专  利  号：</w:t>
            </w:r>
          </w:p>
          <w:p>
            <w:pPr>
              <w:spacing w:line="6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□未申请专利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成果权属</w:t>
            </w:r>
          </w:p>
        </w:tc>
        <w:tc>
          <w:tcPr>
            <w:tcW w:w="7471"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□独占       □共有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主要应用领域</w:t>
            </w:r>
          </w:p>
        </w:tc>
        <w:tc>
          <w:tcPr>
            <w:tcW w:w="7471"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希望的</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合作方式</w:t>
            </w:r>
          </w:p>
        </w:tc>
        <w:tc>
          <w:tcPr>
            <w:tcW w:w="747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□合作开发  □受托开发  □技术转让  □技术入股  □技术许可</w:t>
            </w:r>
          </w:p>
          <w:p>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□技术咨询  □技术服务  其它（请说明）：股权融资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技术成果简介</w:t>
            </w:r>
          </w:p>
          <w:p>
            <w:pPr>
              <w:spacing w:line="360" w:lineRule="exact"/>
              <w:jc w:val="center"/>
              <w:rPr>
                <w:rFonts w:ascii="方正仿宋_GBK" w:hAnsi="方正仿宋_GBK" w:eastAsia="方正仿宋_GBK" w:cs="方正仿宋_GBK"/>
                <w:sz w:val="24"/>
              </w:rPr>
            </w:pPr>
          </w:p>
        </w:tc>
        <w:tc>
          <w:tcPr>
            <w:tcW w:w="747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（包括技术创新点、市场应用前景、效益分析及对合作者及投资者的要求、风险分析等，文字</w:t>
            </w:r>
            <w:r>
              <w:rPr>
                <w:rFonts w:eastAsia="方正仿宋_GBK"/>
                <w:sz w:val="24"/>
              </w:rPr>
              <w:t>限200字以内，有产品须附2-3张成</w:t>
            </w:r>
            <w:r>
              <w:rPr>
                <w:rFonts w:hint="eastAsia" w:ascii="方正仿宋_GBK" w:hAnsi="方正仿宋_GBK" w:eastAsia="方正仿宋_GBK" w:cs="方正仿宋_GBK"/>
                <w:sz w:val="24"/>
              </w:rPr>
              <w:t>果高清图片）</w:t>
            </w:r>
          </w:p>
          <w:p/>
          <w:p>
            <w:pPr>
              <w:pStyle w:val="2"/>
            </w:pPr>
          </w:p>
          <w:p>
            <w:pPr>
              <w:pStyle w:val="2"/>
              <w:ind w:firstLine="0" w:firstLineChars="0"/>
            </w:pPr>
          </w:p>
          <w:p/>
          <w:p>
            <w:pPr>
              <w:pStyle w:val="2"/>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是否在大会</w:t>
            </w:r>
          </w:p>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现场路演发布</w:t>
            </w:r>
          </w:p>
        </w:tc>
        <w:tc>
          <w:tcPr>
            <w:tcW w:w="7471" w:type="dxa"/>
            <w:gridSpan w:val="4"/>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方正仿宋_GBK" w:hAnsi="方正仿宋_GBK" w:cs="方正仿宋_GBK"/>
                <w:b/>
                <w:sz w:val="24"/>
              </w:rPr>
            </w:pPr>
            <w:r>
              <w:rPr>
                <w:rFonts w:hint="eastAsia" w:ascii="方正仿宋_GBK" w:hAnsi="方正仿宋_GBK" w:cs="方正仿宋_GBK"/>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689" w:type="dxa"/>
            <w:vMerge w:val="restart"/>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技术成果</w:t>
            </w:r>
          </w:p>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联系人信息</w:t>
            </w:r>
          </w:p>
        </w:tc>
        <w:tc>
          <w:tcPr>
            <w:tcW w:w="1104" w:type="dxa"/>
            <w:vAlign w:val="center"/>
          </w:tcPr>
          <w:p>
            <w:pPr>
              <w:spacing w:line="6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姓  名                    </w:t>
            </w:r>
          </w:p>
        </w:tc>
        <w:tc>
          <w:tcPr>
            <w:tcW w:w="2404" w:type="dxa"/>
            <w:vAlign w:val="center"/>
          </w:tcPr>
          <w:p>
            <w:pPr>
              <w:spacing w:line="600" w:lineRule="exact"/>
              <w:rPr>
                <w:rFonts w:ascii="方正仿宋_GBK" w:hAnsi="方正仿宋_GBK" w:eastAsia="方正仿宋_GBK" w:cs="方正仿宋_GBK"/>
                <w:sz w:val="24"/>
              </w:rPr>
            </w:pPr>
          </w:p>
        </w:tc>
        <w:tc>
          <w:tcPr>
            <w:tcW w:w="989" w:type="dxa"/>
            <w:vAlign w:val="center"/>
          </w:tcPr>
          <w:p>
            <w:pPr>
              <w:spacing w:line="6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单  位</w:t>
            </w:r>
          </w:p>
        </w:tc>
        <w:tc>
          <w:tcPr>
            <w:tcW w:w="2974" w:type="dxa"/>
            <w:vAlign w:val="center"/>
          </w:tcPr>
          <w:p>
            <w:pPr>
              <w:spacing w:line="60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689" w:type="dxa"/>
            <w:vMerge w:val="continue"/>
            <w:vAlign w:val="center"/>
          </w:tcPr>
          <w:p>
            <w:pPr>
              <w:spacing w:line="600" w:lineRule="exact"/>
              <w:rPr>
                <w:rFonts w:ascii="方正仿宋_GBK" w:hAnsi="方正仿宋_GBK" w:eastAsia="方正仿宋_GBK" w:cs="方正仿宋_GBK"/>
                <w:sz w:val="24"/>
              </w:rPr>
            </w:pPr>
          </w:p>
        </w:tc>
        <w:tc>
          <w:tcPr>
            <w:tcW w:w="1104" w:type="dxa"/>
            <w:vAlign w:val="center"/>
          </w:tcPr>
          <w:p>
            <w:pPr>
              <w:spacing w:line="6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手  机                    </w:t>
            </w:r>
          </w:p>
        </w:tc>
        <w:tc>
          <w:tcPr>
            <w:tcW w:w="2404" w:type="dxa"/>
            <w:vAlign w:val="center"/>
          </w:tcPr>
          <w:p>
            <w:pPr>
              <w:spacing w:line="600" w:lineRule="exact"/>
              <w:rPr>
                <w:rFonts w:ascii="方正仿宋_GBK" w:hAnsi="方正仿宋_GBK" w:eastAsia="方正仿宋_GBK" w:cs="方正仿宋_GBK"/>
                <w:sz w:val="24"/>
              </w:rPr>
            </w:pPr>
          </w:p>
        </w:tc>
        <w:tc>
          <w:tcPr>
            <w:tcW w:w="989" w:type="dxa"/>
            <w:vAlign w:val="center"/>
          </w:tcPr>
          <w:p>
            <w:pPr>
              <w:spacing w:line="6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邮  箱</w:t>
            </w:r>
          </w:p>
        </w:tc>
        <w:tc>
          <w:tcPr>
            <w:tcW w:w="2974" w:type="dxa"/>
            <w:vAlign w:val="center"/>
          </w:tcPr>
          <w:p>
            <w:pPr>
              <w:spacing w:line="600" w:lineRule="exact"/>
              <w:rPr>
                <w:rFonts w:ascii="方正仿宋_GBK" w:hAnsi="方正仿宋_GBK" w:eastAsia="方正仿宋_GBK" w:cs="方正仿宋_GBK"/>
                <w:sz w:val="24"/>
              </w:rPr>
            </w:pPr>
          </w:p>
        </w:tc>
      </w:tr>
    </w:tbl>
    <w:p>
      <w:pPr>
        <w:pStyle w:val="2"/>
        <w:ind w:firstLine="0" w:firstLineChars="0"/>
        <w:sectPr>
          <w:pgSz w:w="11906" w:h="16838"/>
          <w:pgMar w:top="1985" w:right="1418" w:bottom="1644" w:left="1418" w:header="851" w:footer="992" w:gutter="0"/>
          <w:pgNumType w:fmt="numberInDash"/>
          <w:cols w:space="720" w:num="1"/>
          <w:docGrid w:type="lines" w:linePitch="312" w:charSpace="0"/>
        </w:sectPr>
      </w:pPr>
    </w:p>
    <w:p>
      <w:pPr>
        <w:pStyle w:val="2"/>
        <w:ind w:firstLine="0" w:firstLineChars="0"/>
      </w:pPr>
      <w:r>
        <w:rPr>
          <w:rFonts w:hint="eastAsia"/>
        </w:rPr>
        <w:t>附件3</w:t>
      </w:r>
    </w:p>
    <w:p>
      <w:pPr>
        <w:spacing w:after="120" w:afterLines="50" w:line="540" w:lineRule="exact"/>
        <w:jc w:val="center"/>
        <w:rPr>
          <w:rFonts w:ascii="方正小标宋_GBK" w:eastAsia="方正小标宋_GBK"/>
          <w:sz w:val="44"/>
          <w:szCs w:val="44"/>
        </w:rPr>
      </w:pPr>
      <w:r>
        <w:rPr>
          <w:rFonts w:hint="eastAsia" w:ascii="方正小标宋_GBK" w:eastAsia="方正小标宋_GBK"/>
          <w:sz w:val="44"/>
          <w:szCs w:val="44"/>
        </w:rPr>
        <w:t>高校可转化科技成果汇总表</w:t>
      </w:r>
    </w:p>
    <w:p>
      <w:pPr>
        <w:spacing w:line="600" w:lineRule="exact"/>
        <w:ind w:firstLine="320" w:firstLineChars="100"/>
        <w:rPr>
          <w:rFonts w:ascii="方正仿宋_GBK" w:eastAsia="方正仿宋_GBK"/>
          <w:kern w:val="0"/>
          <w:sz w:val="32"/>
          <w:szCs w:val="32"/>
        </w:rPr>
      </w:pPr>
      <w:r>
        <w:rPr>
          <w:rFonts w:hint="eastAsia" w:ascii="方正仿宋_GBK" w:eastAsia="方正仿宋_GBK" w:cs="方正小标宋_GBK"/>
          <w:kern w:val="0"/>
          <w:sz w:val="32"/>
          <w:szCs w:val="32"/>
        </w:rPr>
        <w:t>学校名称：                     学校联系人：</w:t>
      </w:r>
      <w:r>
        <w:rPr>
          <w:rFonts w:ascii="方正仿宋_GBK" w:eastAsia="方正仿宋_GBK" w:cs="方正小标宋_GBK"/>
          <w:kern w:val="0"/>
          <w:sz w:val="32"/>
          <w:szCs w:val="32"/>
        </w:rPr>
        <w:t xml:space="preserve"> </w:t>
      </w:r>
      <w:r>
        <w:rPr>
          <w:rFonts w:hint="eastAsia" w:ascii="方正仿宋_GBK" w:eastAsia="方正仿宋_GBK" w:cs="方正小标宋_GBK"/>
          <w:kern w:val="0"/>
          <w:sz w:val="32"/>
          <w:szCs w:val="32"/>
        </w:rPr>
        <w:t xml:space="preserve">             联系方式：</w:t>
      </w:r>
    </w:p>
    <w:tbl>
      <w:tblPr>
        <w:tblStyle w:val="9"/>
        <w:tblW w:w="55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960"/>
        <w:gridCol w:w="1701"/>
        <w:gridCol w:w="2141"/>
        <w:gridCol w:w="1755"/>
        <w:gridCol w:w="1492"/>
        <w:gridCol w:w="1274"/>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r>
              <w:rPr>
                <w:rFonts w:hint="eastAsia" w:ascii="方正仿宋_GBK" w:eastAsia="方正仿宋_GBK"/>
                <w:sz w:val="28"/>
                <w:szCs w:val="28"/>
              </w:rPr>
              <w:t>序号</w:t>
            </w:r>
          </w:p>
        </w:tc>
        <w:tc>
          <w:tcPr>
            <w:tcW w:w="165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r>
              <w:rPr>
                <w:rFonts w:hint="eastAsia" w:ascii="方正仿宋_GBK" w:eastAsia="方正仿宋_GBK"/>
                <w:sz w:val="28"/>
                <w:szCs w:val="28"/>
              </w:rPr>
              <w:t>成果名称</w:t>
            </w:r>
          </w:p>
        </w:tc>
        <w:tc>
          <w:tcPr>
            <w:tcW w:w="56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r>
              <w:rPr>
                <w:rFonts w:hint="eastAsia" w:ascii="方正仿宋_GBK" w:eastAsia="方正仿宋_GBK"/>
                <w:sz w:val="28"/>
                <w:szCs w:val="28"/>
              </w:rPr>
              <w:t>成果负责人</w:t>
            </w:r>
          </w:p>
        </w:tc>
        <w:tc>
          <w:tcPr>
            <w:tcW w:w="7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r>
              <w:rPr>
                <w:rFonts w:hint="eastAsia" w:ascii="方正仿宋_GBK" w:eastAsia="方正仿宋_GBK"/>
                <w:sz w:val="28"/>
                <w:szCs w:val="28"/>
              </w:rPr>
              <w:t>职务职称</w:t>
            </w:r>
          </w:p>
        </w:tc>
        <w:tc>
          <w:tcPr>
            <w:tcW w:w="587"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r>
              <w:rPr>
                <w:rFonts w:hint="eastAsia" w:ascii="方正仿宋_GBK" w:eastAsia="方正仿宋_GBK"/>
                <w:sz w:val="28"/>
                <w:szCs w:val="28"/>
              </w:rPr>
              <w:t>联系电话</w:t>
            </w:r>
          </w:p>
        </w:tc>
        <w:tc>
          <w:tcPr>
            <w:tcW w:w="49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r>
              <w:rPr>
                <w:rFonts w:hint="eastAsia" w:ascii="方正仿宋_GBK" w:eastAsia="方正仿宋_GBK"/>
                <w:sz w:val="28"/>
                <w:szCs w:val="28"/>
              </w:rPr>
              <w:t>所属领域</w:t>
            </w:r>
          </w:p>
        </w:tc>
        <w:tc>
          <w:tcPr>
            <w:tcW w:w="42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r>
              <w:rPr>
                <w:rFonts w:hint="eastAsia" w:ascii="方正仿宋_GBK" w:eastAsia="方正仿宋_GBK"/>
                <w:sz w:val="28"/>
                <w:szCs w:val="28"/>
              </w:rPr>
              <w:t>拟合作方式</w:t>
            </w:r>
          </w:p>
        </w:tc>
        <w:tc>
          <w:tcPr>
            <w:tcW w:w="328"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r>
              <w:rPr>
                <w:rFonts w:hint="eastAsia" w:ascii="方正仿宋_GBK" w:eastAsia="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165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6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7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87"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9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2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328"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165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6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7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87"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9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2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328"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165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6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7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87"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9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2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328"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165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6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7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87"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9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2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328"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165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6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7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87"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9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2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328"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165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6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7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87"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9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2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328"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165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6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7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87"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9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2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328"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165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6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7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87"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9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2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328"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165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6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7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87"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9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2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328"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165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6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71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587"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99"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426"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c>
          <w:tcPr>
            <w:tcW w:w="328" w:type="pct"/>
            <w:tcBorders>
              <w:top w:val="single" w:color="auto" w:sz="4" w:space="0"/>
              <w:left w:val="single" w:color="auto" w:sz="4" w:space="0"/>
              <w:bottom w:val="single" w:color="auto" w:sz="4" w:space="0"/>
              <w:right w:val="single" w:color="auto" w:sz="4" w:space="0"/>
            </w:tcBorders>
            <w:vAlign w:val="center"/>
          </w:tcPr>
          <w:p>
            <w:pPr>
              <w:tabs>
                <w:tab w:val="left" w:pos="8690"/>
              </w:tabs>
              <w:spacing w:line="340" w:lineRule="exact"/>
              <w:jc w:val="center"/>
              <w:rPr>
                <w:rFonts w:ascii="方正仿宋_GBK" w:eastAsia="方正仿宋_GBK"/>
                <w:sz w:val="28"/>
                <w:szCs w:val="28"/>
              </w:rPr>
            </w:pPr>
          </w:p>
        </w:tc>
      </w:tr>
    </w:tbl>
    <w:p>
      <w:pPr>
        <w:spacing w:after="120" w:afterLines="50" w:line="540" w:lineRule="exact"/>
        <w:jc w:val="center"/>
        <w:rPr>
          <w:rFonts w:ascii="方正小标宋_GBK" w:eastAsia="方正小标宋_GBK"/>
          <w:sz w:val="44"/>
          <w:szCs w:val="44"/>
        </w:rPr>
        <w:sectPr>
          <w:pgSz w:w="16838" w:h="11906" w:orient="landscape"/>
          <w:pgMar w:top="1418" w:right="1644" w:bottom="1418" w:left="1985" w:header="851" w:footer="992" w:gutter="0"/>
          <w:pgNumType w:fmt="numberInDash"/>
          <w:cols w:space="720" w:num="1"/>
          <w:docGrid w:linePitch="312" w:charSpace="0"/>
        </w:sectPr>
      </w:pPr>
    </w:p>
    <w:p>
      <w:pPr>
        <w:spacing w:line="600" w:lineRule="exact"/>
        <w:rPr>
          <w:rFonts w:eastAsia="方正仿宋_GBK"/>
          <w:sz w:val="32"/>
          <w:szCs w:val="32"/>
        </w:rPr>
      </w:pPr>
      <w:r>
        <w:rPr>
          <w:rFonts w:eastAsia="方正仿宋_GBK"/>
          <w:sz w:val="32"/>
          <w:szCs w:val="32"/>
        </w:rPr>
        <w:t>附件</w:t>
      </w:r>
      <w:r>
        <w:rPr>
          <w:rFonts w:hint="eastAsia" w:eastAsia="方正仿宋_GBK"/>
          <w:sz w:val="32"/>
          <w:szCs w:val="32"/>
        </w:rPr>
        <w:t>4</w:t>
      </w:r>
    </w:p>
    <w:p>
      <w:pPr>
        <w:spacing w:after="120" w:afterLines="50" w:line="540" w:lineRule="exact"/>
        <w:jc w:val="center"/>
        <w:rPr>
          <w:rFonts w:ascii="方正小标宋简体" w:eastAsia="方正小标宋简体"/>
          <w:sz w:val="44"/>
          <w:szCs w:val="44"/>
        </w:rPr>
      </w:pPr>
      <w:r>
        <w:rPr>
          <w:rFonts w:hint="eastAsia" w:ascii="方正小标宋_GBK" w:eastAsia="方正小标宋_GBK"/>
          <w:sz w:val="44"/>
          <w:szCs w:val="44"/>
        </w:rPr>
        <w:t>参与现场科技成果展项目登记表</w:t>
      </w:r>
      <w:r>
        <w:rPr>
          <w:rFonts w:hint="eastAsia" w:ascii="仿宋_GB2312" w:hAnsi="宋体" w:eastAsia="仿宋_GB2312" w:cs="仿宋_GB2312"/>
          <w:sz w:val="24"/>
        </w:rPr>
        <w:t xml:space="preserve">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5104"/>
        <w:gridCol w:w="140"/>
        <w:gridCol w:w="1845"/>
        <w:gridCol w:w="424"/>
        <w:gridCol w:w="184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9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sz w:val="24"/>
              </w:rPr>
            </w:pPr>
            <w:r>
              <w:rPr>
                <w:rFonts w:hint="eastAsia" w:ascii="方正仿宋_GBK" w:hAnsi="宋体" w:eastAsia="方正仿宋_GBK" w:cs="仿宋_GB2312"/>
                <w:sz w:val="24"/>
              </w:rPr>
              <w:t>院校名称</w:t>
            </w:r>
          </w:p>
        </w:tc>
        <w:tc>
          <w:tcPr>
            <w:tcW w:w="190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sz w:val="24"/>
              </w:rPr>
            </w:pPr>
          </w:p>
        </w:tc>
        <w:tc>
          <w:tcPr>
            <w:tcW w:w="897"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sz w:val="24"/>
              </w:rPr>
            </w:pPr>
            <w:r>
              <w:rPr>
                <w:rFonts w:hint="eastAsia" w:ascii="方正仿宋_GBK" w:hAnsi="宋体" w:eastAsia="方正仿宋_GBK" w:cs="仿宋_GB2312"/>
                <w:sz w:val="24"/>
              </w:rPr>
              <w:t>联系人及联系方式</w:t>
            </w:r>
          </w:p>
        </w:tc>
        <w:tc>
          <w:tcPr>
            <w:tcW w:w="126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938" w:type="pct"/>
            <w:tcBorders>
              <w:top w:val="single" w:color="auto" w:sz="4" w:space="0"/>
              <w:left w:val="single" w:color="auto" w:sz="4" w:space="0"/>
              <w:right w:val="single" w:color="auto" w:sz="4" w:space="0"/>
            </w:tcBorders>
            <w:vAlign w:val="center"/>
          </w:tcPr>
          <w:p>
            <w:pPr>
              <w:spacing w:line="600" w:lineRule="exact"/>
              <w:jc w:val="center"/>
              <w:rPr>
                <w:rFonts w:ascii="方正仿宋_GBK" w:hAnsi="宋体" w:eastAsia="方正仿宋_GBK"/>
                <w:sz w:val="24"/>
              </w:rPr>
            </w:pPr>
            <w:r>
              <w:rPr>
                <w:rFonts w:hint="eastAsia" w:ascii="方正仿宋_GBK" w:hAnsi="宋体" w:eastAsia="方正仿宋_GBK"/>
                <w:sz w:val="24"/>
              </w:rPr>
              <w:t>一、学校工作成效</w:t>
            </w:r>
          </w:p>
        </w:tc>
        <w:tc>
          <w:tcPr>
            <w:tcW w:w="4062" w:type="pct"/>
            <w:gridSpan w:val="6"/>
            <w:tcBorders>
              <w:top w:val="single" w:color="auto" w:sz="4" w:space="0"/>
              <w:left w:val="single" w:color="auto" w:sz="4" w:space="0"/>
              <w:right w:val="single" w:color="auto" w:sz="4" w:space="0"/>
            </w:tcBorders>
          </w:tcPr>
          <w:p>
            <w:pPr>
              <w:spacing w:line="360" w:lineRule="exact"/>
              <w:rPr>
                <w:rFonts w:ascii="方正仿宋_GBK" w:hAnsi="宋体" w:eastAsia="方正仿宋_GBK"/>
                <w:sz w:val="24"/>
              </w:rPr>
            </w:pPr>
            <w:r>
              <w:rPr>
                <w:rFonts w:hint="eastAsia" w:ascii="方正仿宋_GBK" w:hAnsi="宋体" w:eastAsia="方正仿宋_GBK"/>
                <w:sz w:val="24"/>
              </w:rPr>
              <w:t>（简要介绍学校在科技创新及成果产出与转移转化、推进校地校企产学研合作等方面的工作</w:t>
            </w:r>
            <w:r>
              <w:rPr>
                <w:rFonts w:eastAsia="方正仿宋_GBK"/>
                <w:sz w:val="24"/>
              </w:rPr>
              <w:t>成效，</w:t>
            </w:r>
            <w:r>
              <w:rPr>
                <w:rFonts w:hint="eastAsia" w:eastAsia="方正仿宋_GBK"/>
                <w:sz w:val="24"/>
              </w:rPr>
              <w:t>6</w:t>
            </w:r>
            <w:r>
              <w:rPr>
                <w:rFonts w:eastAsia="方正仿宋_GBK"/>
                <w:sz w:val="24"/>
              </w:rPr>
              <w:t>00字以内，配3-5张高清图片</w:t>
            </w:r>
            <w:r>
              <w:rPr>
                <w:rFonts w:hint="eastAsia" w:ascii="方正仿宋_GBK" w:hAnsi="宋体" w:eastAsia="方正仿宋_GBK"/>
                <w:sz w:val="24"/>
              </w:rPr>
              <w:t>，可另附页）</w:t>
            </w:r>
          </w:p>
          <w:p>
            <w:pPr>
              <w:pStyle w:val="2"/>
            </w:pPr>
          </w:p>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宋体" w:eastAsia="方正仿宋_GBK"/>
                <w:sz w:val="24"/>
              </w:rPr>
            </w:pPr>
            <w:r>
              <w:rPr>
                <w:rFonts w:hint="eastAsia" w:ascii="方正仿宋_GBK" w:hAnsi="宋体" w:eastAsia="方正仿宋_GBK" w:cs="仿宋_GB2312"/>
                <w:sz w:val="24"/>
              </w:rPr>
              <w:t>二、典型科技成果（包括中国国际大学生创新大赛国银以上项目）</w:t>
            </w:r>
          </w:p>
          <w:p>
            <w:pPr>
              <w:spacing w:line="600" w:lineRule="exact"/>
              <w:rPr>
                <w:rFonts w:ascii="方正仿宋_GBK" w:hAnsi="宋体" w:eastAsia="方正仿宋_GBK" w:cs="仿宋_GB2312"/>
                <w:sz w:val="24"/>
                <w:u w:val="single"/>
              </w:rPr>
            </w:pPr>
            <w:r>
              <w:rPr>
                <w:rFonts w:hint="eastAsia" w:ascii="方正仿宋_GBK" w:hAnsi="宋体" w:eastAsia="方正仿宋_GBK" w:cs="仿宋_GB2312"/>
                <w:sz w:val="24"/>
              </w:rPr>
              <w:t>□科技创新 □电子商务 □节能环保 □文化创意 □特色效益农业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93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宋体" w:eastAsia="方正仿宋_GBK"/>
                <w:sz w:val="24"/>
              </w:rPr>
            </w:pPr>
            <w:r>
              <w:rPr>
                <w:rFonts w:hint="eastAsia" w:ascii="方正仿宋_GBK" w:hAnsi="宋体" w:eastAsia="方正仿宋_GBK" w:cs="仿宋_GB2312"/>
                <w:sz w:val="24"/>
              </w:rPr>
              <w:t xml:space="preserve">成果（项目）名称 </w:t>
            </w:r>
          </w:p>
        </w:tc>
        <w:tc>
          <w:tcPr>
            <w:tcW w:w="195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sz w:val="24"/>
              </w:rPr>
            </w:pPr>
            <w:r>
              <w:rPr>
                <w:rFonts w:hint="eastAsia" w:ascii="方正仿宋_GBK" w:hAnsi="宋体" w:eastAsia="方正仿宋_GBK"/>
                <w:sz w:val="24"/>
              </w:rPr>
              <w:t>成果（项目）简介</w:t>
            </w:r>
          </w:p>
          <w:p>
            <w:pPr>
              <w:spacing w:line="360" w:lineRule="exact"/>
              <w:jc w:val="center"/>
              <w:rPr>
                <w:rFonts w:ascii="方正仿宋_GBK" w:hAnsi="宋体" w:eastAsia="方正仿宋_GBK"/>
                <w:sz w:val="24"/>
              </w:rPr>
            </w:pPr>
            <w:r>
              <w:rPr>
                <w:rFonts w:eastAsia="方正仿宋_GBK"/>
                <w:sz w:val="24"/>
              </w:rPr>
              <w:t>（200字内，</w:t>
            </w:r>
            <w:r>
              <w:rPr>
                <w:rFonts w:hint="eastAsia" w:eastAsia="方正仿宋_GBK"/>
                <w:sz w:val="24"/>
              </w:rPr>
              <w:t>须附2-4张精度大于3M的图片）</w:t>
            </w:r>
          </w:p>
        </w:tc>
        <w:tc>
          <w:tcPr>
            <w:tcW w:w="6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sz w:val="24"/>
              </w:rPr>
            </w:pPr>
            <w:r>
              <w:rPr>
                <w:rFonts w:hint="eastAsia" w:ascii="方正仿宋_GBK" w:hAnsi="宋体" w:eastAsia="方正仿宋_GBK"/>
                <w:sz w:val="24"/>
              </w:rPr>
              <w:t>行业领域</w:t>
            </w:r>
          </w:p>
        </w:tc>
        <w:tc>
          <w:tcPr>
            <w:tcW w:w="84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sz w:val="24"/>
              </w:rPr>
            </w:pPr>
            <w:r>
              <w:rPr>
                <w:rFonts w:hint="eastAsia" w:ascii="方正仿宋_GBK" w:hAnsi="宋体" w:eastAsia="方正仿宋_GBK"/>
                <w:sz w:val="24"/>
              </w:rPr>
              <w:t>成果（项目）</w:t>
            </w:r>
          </w:p>
          <w:p>
            <w:pPr>
              <w:spacing w:line="360" w:lineRule="exact"/>
              <w:rPr>
                <w:rFonts w:ascii="方正仿宋_GBK" w:hAnsi="宋体" w:eastAsia="方正仿宋_GBK"/>
                <w:sz w:val="24"/>
              </w:rPr>
            </w:pPr>
            <w:r>
              <w:rPr>
                <w:rFonts w:hint="eastAsia" w:ascii="方正仿宋_GBK" w:hAnsi="宋体" w:eastAsia="方正仿宋_GBK"/>
                <w:sz w:val="24"/>
              </w:rPr>
              <w:t>负责人及联系方式</w:t>
            </w:r>
          </w:p>
        </w:tc>
        <w:tc>
          <w:tcPr>
            <w:tcW w:w="57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sz w:val="24"/>
              </w:rPr>
            </w:pPr>
            <w:r>
              <w:rPr>
                <w:rFonts w:ascii="方正仿宋_GBK" w:hAnsi="宋体" w:eastAsia="方正仿宋_GBK"/>
                <w:sz w:val="24"/>
              </w:rPr>
              <w:t>备</w:t>
            </w:r>
            <w:r>
              <w:rPr>
                <w:rFonts w:hint="eastAsia" w:ascii="方正仿宋_GBK" w:hAnsi="宋体" w:eastAsia="方正仿宋_GBK"/>
                <w:sz w:val="24"/>
              </w:rPr>
              <w:t xml:space="preserve">  </w:t>
            </w:r>
            <w:r>
              <w:rPr>
                <w:rFonts w:ascii="方正仿宋_GBK" w:hAnsi="宋体" w:eastAsia="方正仿宋_GBK"/>
                <w:sz w:val="24"/>
              </w:rPr>
              <w:t>注</w:t>
            </w:r>
          </w:p>
          <w:p>
            <w:pPr>
              <w:spacing w:line="360" w:lineRule="exact"/>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93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宋体" w:eastAsia="方正仿宋_GBK" w:cs="仿宋_GB2312"/>
                <w:sz w:val="24"/>
              </w:rPr>
            </w:pPr>
          </w:p>
        </w:tc>
        <w:tc>
          <w:tcPr>
            <w:tcW w:w="195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sz w:val="24"/>
              </w:rPr>
            </w:pPr>
          </w:p>
        </w:tc>
        <w:tc>
          <w:tcPr>
            <w:tcW w:w="6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sz w:val="24"/>
              </w:rPr>
            </w:pPr>
          </w:p>
        </w:tc>
        <w:tc>
          <w:tcPr>
            <w:tcW w:w="84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宋体" w:eastAsia="方正仿宋_GBK"/>
                <w:sz w:val="24"/>
              </w:rPr>
            </w:pPr>
          </w:p>
        </w:tc>
        <w:tc>
          <w:tcPr>
            <w:tcW w:w="578" w:type="pc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93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宋体" w:eastAsia="方正仿宋_GBK" w:cs="仿宋_GB2312"/>
                <w:sz w:val="24"/>
              </w:rPr>
            </w:pPr>
          </w:p>
        </w:tc>
        <w:tc>
          <w:tcPr>
            <w:tcW w:w="195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sz w:val="24"/>
              </w:rPr>
            </w:pPr>
          </w:p>
        </w:tc>
        <w:tc>
          <w:tcPr>
            <w:tcW w:w="6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sz w:val="24"/>
              </w:rPr>
            </w:pPr>
          </w:p>
        </w:tc>
        <w:tc>
          <w:tcPr>
            <w:tcW w:w="84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宋体" w:eastAsia="方正仿宋_GBK"/>
                <w:sz w:val="24"/>
              </w:rPr>
            </w:pPr>
          </w:p>
        </w:tc>
        <w:tc>
          <w:tcPr>
            <w:tcW w:w="578" w:type="pc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938"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宋体" w:eastAsia="方正仿宋_GBK" w:cs="仿宋_GB2312"/>
                <w:sz w:val="24"/>
              </w:rPr>
            </w:pPr>
          </w:p>
        </w:tc>
        <w:tc>
          <w:tcPr>
            <w:tcW w:w="195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sz w:val="24"/>
              </w:rPr>
            </w:pPr>
          </w:p>
        </w:tc>
        <w:tc>
          <w:tcPr>
            <w:tcW w:w="6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eastAsia="方正仿宋_GBK"/>
                <w:sz w:val="24"/>
              </w:rPr>
            </w:pPr>
          </w:p>
        </w:tc>
        <w:tc>
          <w:tcPr>
            <w:tcW w:w="84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宋体" w:eastAsia="方正仿宋_GBK"/>
                <w:sz w:val="24"/>
              </w:rPr>
            </w:pPr>
          </w:p>
        </w:tc>
        <w:tc>
          <w:tcPr>
            <w:tcW w:w="578" w:type="pc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sz w:val="24"/>
              </w:rPr>
            </w:pPr>
          </w:p>
        </w:tc>
      </w:tr>
    </w:tbl>
    <w:p>
      <w:pPr>
        <w:pStyle w:val="2"/>
        <w:spacing w:line="500" w:lineRule="exact"/>
        <w:ind w:left="1358" w:leftChars="304" w:hanging="720" w:hangingChars="300"/>
        <w:rPr>
          <w:rFonts w:ascii="方正仿宋_GBK"/>
          <w:sz w:val="24"/>
        </w:rPr>
      </w:pPr>
      <w:r>
        <w:rPr>
          <w:rFonts w:hint="eastAsia" w:ascii="方正仿宋_GBK"/>
          <w:sz w:val="24"/>
        </w:rPr>
        <w:t>备注：1.请在文件夹中同步提供学校LOGO源文件，成果附图以成果名称备注统一放至文件夹；</w:t>
      </w:r>
    </w:p>
    <w:p>
      <w:pPr>
        <w:pStyle w:val="2"/>
        <w:spacing w:line="500" w:lineRule="exact"/>
        <w:ind w:left="918" w:firstLine="480"/>
        <w:rPr>
          <w:rFonts w:ascii="方正仿宋_GBK"/>
          <w:sz w:val="24"/>
        </w:rPr>
      </w:pPr>
      <w:r>
        <w:rPr>
          <w:rFonts w:hint="eastAsia" w:ascii="方正仿宋_GBK"/>
          <w:sz w:val="24"/>
        </w:rPr>
        <w:t>2.请务必根据规定字数和图片要求提供内容。</w:t>
      </w:r>
    </w:p>
    <w:sectPr>
      <w:pgSz w:w="16838" w:h="11906" w:orient="landscape"/>
      <w:pgMar w:top="1418" w:right="1644" w:bottom="1418" w:left="1985"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D835C4B-D12A-46D0-8A36-33741B5B7EB2}"/>
  </w:font>
  <w:font w:name="方正仿宋_GBK">
    <w:panose1 w:val="03000509000000000000"/>
    <w:charset w:val="86"/>
    <w:family w:val="script"/>
    <w:pitch w:val="default"/>
    <w:sig w:usb0="00000001" w:usb1="080E0000" w:usb2="00000000" w:usb3="00000000" w:csb0="00040000" w:csb1="00000000"/>
    <w:embedRegular r:id="rId2" w:fontKey="{584CF660-4A6F-4A90-B90D-ADFF62D77DD0}"/>
  </w:font>
  <w:font w:name="仿宋_GB2312">
    <w:altName w:val="仿宋"/>
    <w:panose1 w:val="00000000000000000000"/>
    <w:charset w:val="86"/>
    <w:family w:val="modern"/>
    <w:pitch w:val="default"/>
    <w:sig w:usb0="00000000" w:usb1="00000000" w:usb2="00000010" w:usb3="00000000" w:csb0="00040000" w:csb1="00000000"/>
    <w:embedRegular r:id="rId3" w:fontKey="{5F3A2A1E-A7CF-4339-B66D-3902709E5B51}"/>
  </w:font>
  <w:font w:name="方正小标宋_GBK">
    <w:panose1 w:val="03000509000000000000"/>
    <w:charset w:val="86"/>
    <w:family w:val="script"/>
    <w:pitch w:val="default"/>
    <w:sig w:usb0="00000001" w:usb1="080E0000" w:usb2="00000000" w:usb3="00000000" w:csb0="00040000" w:csb1="00000000"/>
    <w:embedRegular r:id="rId4" w:fontKey="{05FF14DE-27E0-4314-82BF-250D3F4B0B12}"/>
  </w:font>
  <w:font w:name="仿宋">
    <w:panose1 w:val="02010609060101010101"/>
    <w:charset w:val="86"/>
    <w:family w:val="modern"/>
    <w:pitch w:val="default"/>
    <w:sig w:usb0="800002BF" w:usb1="38CF7CFA" w:usb2="00000016" w:usb3="00000000" w:csb0="00040001" w:csb1="00000000"/>
    <w:embedRegular r:id="rId5" w:fontKey="{48104521-4FDB-452B-A841-BB02D031ABEE}"/>
  </w:font>
  <w:font w:name="方正黑体_GBK">
    <w:panose1 w:val="03000509000000000000"/>
    <w:charset w:val="86"/>
    <w:family w:val="script"/>
    <w:pitch w:val="default"/>
    <w:sig w:usb0="00000001" w:usb1="080E0000" w:usb2="00000000" w:usb3="00000000" w:csb0="00040000" w:csb1="00000000"/>
    <w:embedRegular r:id="rId6" w:fontKey="{DC3A0E24-2102-4DAA-9807-BA3250004A44}"/>
  </w:font>
  <w:font w:name="Cambria">
    <w:panose1 w:val="02040503050406030204"/>
    <w:charset w:val="00"/>
    <w:family w:val="roman"/>
    <w:pitch w:val="default"/>
    <w:sig w:usb0="E00006FF" w:usb1="420024FF" w:usb2="02000000" w:usb3="00000000" w:csb0="2000019F" w:csb1="00000000"/>
    <w:embedRegular r:id="rId7" w:fontKey="{441E4DC5-0177-465E-8956-EE8CCE29FA61}"/>
  </w:font>
  <w:font w:name="方正楷体_GBK">
    <w:panose1 w:val="03000509000000000000"/>
    <w:charset w:val="86"/>
    <w:family w:val="script"/>
    <w:pitch w:val="default"/>
    <w:sig w:usb0="00000001" w:usb1="080E0000" w:usb2="00000000" w:usb3="00000000" w:csb0="00040000" w:csb1="00000000"/>
    <w:embedRegular r:id="rId8" w:fontKey="{B9222FDF-2FA6-458B-9D6F-08A5A7B61B41}"/>
  </w:font>
  <w:font w:name="方正小标宋简体">
    <w:altName w:val="方正小标宋_GBK"/>
    <w:panose1 w:val="00000000000000000000"/>
    <w:charset w:val="86"/>
    <w:family w:val="script"/>
    <w:pitch w:val="default"/>
    <w:sig w:usb0="00000000" w:usb1="00000000" w:usb2="00000010" w:usb3="00000000" w:csb0="00040000" w:csb1="00000000"/>
    <w:embedRegular r:id="rId9" w:fontKey="{AB6E0DD1-6EF3-4473-983D-F22DA32CFF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507507"/>
      <w:docPartObj>
        <w:docPartGallery w:val="autotext"/>
      </w:docPartObj>
    </w:sdtPr>
    <w:sdtEndPr>
      <w:rPr>
        <w:sz w:val="32"/>
        <w:szCs w:val="32"/>
      </w:rPr>
    </w:sdtEndPr>
    <w:sdtContent>
      <w:p>
        <w:pPr>
          <w:pStyle w:val="5"/>
          <w:jc w:val="right"/>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w:t>
        </w:r>
        <w:r>
          <w:rPr>
            <w:sz w:val="32"/>
            <w:szCs w:val="32"/>
          </w:rPr>
          <w:t xml:space="preserve"> 7 -</w:t>
        </w:r>
        <w:r>
          <w:rPr>
            <w:sz w:val="32"/>
            <w:szCs w:val="32"/>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0855480"/>
      <w:docPartObj>
        <w:docPartGallery w:val="autotext"/>
      </w:docPartObj>
    </w:sdtPr>
    <w:sdtEndPr>
      <w:rPr>
        <w:sz w:val="32"/>
        <w:szCs w:val="32"/>
      </w:rPr>
    </w:sdtEndPr>
    <w:sdtContent>
      <w:p>
        <w:pPr>
          <w:pStyle w:val="5"/>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w:t>
        </w:r>
        <w:r>
          <w:rPr>
            <w:sz w:val="32"/>
            <w:szCs w:val="32"/>
          </w:rPr>
          <w:t xml:space="preserve"> 8 -</w:t>
        </w:r>
        <w:r>
          <w:rPr>
            <w:sz w:val="32"/>
            <w:szCs w:val="32"/>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318B7537"/>
    <w:rsid w:val="000314D6"/>
    <w:rsid w:val="000522BA"/>
    <w:rsid w:val="00062F8A"/>
    <w:rsid w:val="00081D21"/>
    <w:rsid w:val="00090135"/>
    <w:rsid w:val="000B429B"/>
    <w:rsid w:val="000D7E6D"/>
    <w:rsid w:val="001236B3"/>
    <w:rsid w:val="001373C5"/>
    <w:rsid w:val="00162F55"/>
    <w:rsid w:val="00186003"/>
    <w:rsid w:val="00190BA4"/>
    <w:rsid w:val="001C1FC5"/>
    <w:rsid w:val="001E1749"/>
    <w:rsid w:val="001E6C3B"/>
    <w:rsid w:val="002070D8"/>
    <w:rsid w:val="00222D8C"/>
    <w:rsid w:val="002421F8"/>
    <w:rsid w:val="00265AA9"/>
    <w:rsid w:val="00274176"/>
    <w:rsid w:val="00283F02"/>
    <w:rsid w:val="002D36EF"/>
    <w:rsid w:val="002D5BD0"/>
    <w:rsid w:val="002F37F5"/>
    <w:rsid w:val="003041EF"/>
    <w:rsid w:val="00392DD4"/>
    <w:rsid w:val="003A2C61"/>
    <w:rsid w:val="003B02F2"/>
    <w:rsid w:val="003B1E51"/>
    <w:rsid w:val="003F0B48"/>
    <w:rsid w:val="003F77E9"/>
    <w:rsid w:val="00411D81"/>
    <w:rsid w:val="0044439B"/>
    <w:rsid w:val="00456FCF"/>
    <w:rsid w:val="00467B6A"/>
    <w:rsid w:val="004D57B0"/>
    <w:rsid w:val="004E7F99"/>
    <w:rsid w:val="00523DF2"/>
    <w:rsid w:val="00524FF6"/>
    <w:rsid w:val="005363D4"/>
    <w:rsid w:val="00553370"/>
    <w:rsid w:val="00630823"/>
    <w:rsid w:val="00635925"/>
    <w:rsid w:val="0064083D"/>
    <w:rsid w:val="00645F23"/>
    <w:rsid w:val="00647D5A"/>
    <w:rsid w:val="00650255"/>
    <w:rsid w:val="006558F7"/>
    <w:rsid w:val="00656B5B"/>
    <w:rsid w:val="00657331"/>
    <w:rsid w:val="006836E1"/>
    <w:rsid w:val="00693E81"/>
    <w:rsid w:val="00694E3E"/>
    <w:rsid w:val="00695EBA"/>
    <w:rsid w:val="006E302D"/>
    <w:rsid w:val="00706B62"/>
    <w:rsid w:val="007170E6"/>
    <w:rsid w:val="00727D3F"/>
    <w:rsid w:val="00735762"/>
    <w:rsid w:val="00736EE1"/>
    <w:rsid w:val="00761BBA"/>
    <w:rsid w:val="00761C1C"/>
    <w:rsid w:val="00796D7F"/>
    <w:rsid w:val="007A2DCC"/>
    <w:rsid w:val="007B1F95"/>
    <w:rsid w:val="007F1186"/>
    <w:rsid w:val="008160B6"/>
    <w:rsid w:val="00816FA4"/>
    <w:rsid w:val="00830F48"/>
    <w:rsid w:val="00857235"/>
    <w:rsid w:val="00875689"/>
    <w:rsid w:val="0089167E"/>
    <w:rsid w:val="008A5A50"/>
    <w:rsid w:val="008A6748"/>
    <w:rsid w:val="00915E71"/>
    <w:rsid w:val="009376C4"/>
    <w:rsid w:val="009C7323"/>
    <w:rsid w:val="009D4253"/>
    <w:rsid w:val="009E680F"/>
    <w:rsid w:val="009F0424"/>
    <w:rsid w:val="00A103F2"/>
    <w:rsid w:val="00A144C4"/>
    <w:rsid w:val="00A62314"/>
    <w:rsid w:val="00AA1899"/>
    <w:rsid w:val="00AB4E41"/>
    <w:rsid w:val="00AB5C74"/>
    <w:rsid w:val="00AE15FE"/>
    <w:rsid w:val="00AE5A7E"/>
    <w:rsid w:val="00B041D1"/>
    <w:rsid w:val="00B1485C"/>
    <w:rsid w:val="00B1529D"/>
    <w:rsid w:val="00B32FF5"/>
    <w:rsid w:val="00B458C7"/>
    <w:rsid w:val="00B56E12"/>
    <w:rsid w:val="00B810D0"/>
    <w:rsid w:val="00BE7E65"/>
    <w:rsid w:val="00C04F95"/>
    <w:rsid w:val="00C33FF9"/>
    <w:rsid w:val="00C73B89"/>
    <w:rsid w:val="00C9115B"/>
    <w:rsid w:val="00CA020F"/>
    <w:rsid w:val="00CA1843"/>
    <w:rsid w:val="00CA5AD5"/>
    <w:rsid w:val="00CC6E25"/>
    <w:rsid w:val="00CE0130"/>
    <w:rsid w:val="00CE2A00"/>
    <w:rsid w:val="00D13BB9"/>
    <w:rsid w:val="00D26A4E"/>
    <w:rsid w:val="00D41D6C"/>
    <w:rsid w:val="00D42628"/>
    <w:rsid w:val="00D72714"/>
    <w:rsid w:val="00D74651"/>
    <w:rsid w:val="00D86F43"/>
    <w:rsid w:val="00DA2EB8"/>
    <w:rsid w:val="00DC2F7E"/>
    <w:rsid w:val="00DC70AC"/>
    <w:rsid w:val="00DD48AC"/>
    <w:rsid w:val="00DE274E"/>
    <w:rsid w:val="00DF3699"/>
    <w:rsid w:val="00E10279"/>
    <w:rsid w:val="00E50156"/>
    <w:rsid w:val="00E651DF"/>
    <w:rsid w:val="00E81A19"/>
    <w:rsid w:val="00EB1C24"/>
    <w:rsid w:val="00EC5AF3"/>
    <w:rsid w:val="00F16801"/>
    <w:rsid w:val="00F21796"/>
    <w:rsid w:val="00F23602"/>
    <w:rsid w:val="00F24B91"/>
    <w:rsid w:val="00F30433"/>
    <w:rsid w:val="00F41E30"/>
    <w:rsid w:val="00F4349E"/>
    <w:rsid w:val="00F81499"/>
    <w:rsid w:val="00F92385"/>
    <w:rsid w:val="00F96C54"/>
    <w:rsid w:val="00FA61BE"/>
    <w:rsid w:val="00FB0E3F"/>
    <w:rsid w:val="00FB26DE"/>
    <w:rsid w:val="03944033"/>
    <w:rsid w:val="04BD45D7"/>
    <w:rsid w:val="05B41A25"/>
    <w:rsid w:val="086D1880"/>
    <w:rsid w:val="08E104C7"/>
    <w:rsid w:val="098B21E0"/>
    <w:rsid w:val="09C23579"/>
    <w:rsid w:val="0B006DDA"/>
    <w:rsid w:val="0B240D38"/>
    <w:rsid w:val="0C8F1FE8"/>
    <w:rsid w:val="0CB35CD6"/>
    <w:rsid w:val="0F47710D"/>
    <w:rsid w:val="10832F57"/>
    <w:rsid w:val="10887D92"/>
    <w:rsid w:val="108D215E"/>
    <w:rsid w:val="10AB2BE5"/>
    <w:rsid w:val="11610E35"/>
    <w:rsid w:val="11BE32B7"/>
    <w:rsid w:val="11C537AA"/>
    <w:rsid w:val="120035A0"/>
    <w:rsid w:val="131061CF"/>
    <w:rsid w:val="13454624"/>
    <w:rsid w:val="14067234"/>
    <w:rsid w:val="18297BB3"/>
    <w:rsid w:val="19002398"/>
    <w:rsid w:val="19453FD3"/>
    <w:rsid w:val="1A165AF6"/>
    <w:rsid w:val="1AF960D3"/>
    <w:rsid w:val="1B4F105C"/>
    <w:rsid w:val="1C4D1D91"/>
    <w:rsid w:val="1CE4012E"/>
    <w:rsid w:val="1DA90091"/>
    <w:rsid w:val="1E0F7755"/>
    <w:rsid w:val="1F9B409D"/>
    <w:rsid w:val="22764327"/>
    <w:rsid w:val="2293097E"/>
    <w:rsid w:val="239F14A8"/>
    <w:rsid w:val="26B262C2"/>
    <w:rsid w:val="28BD3E1D"/>
    <w:rsid w:val="296D5F87"/>
    <w:rsid w:val="2998362B"/>
    <w:rsid w:val="2D0F4945"/>
    <w:rsid w:val="2D6C3F53"/>
    <w:rsid w:val="2E970114"/>
    <w:rsid w:val="30FC114A"/>
    <w:rsid w:val="318B7537"/>
    <w:rsid w:val="327846F2"/>
    <w:rsid w:val="327D30FD"/>
    <w:rsid w:val="32D061C2"/>
    <w:rsid w:val="344C6F04"/>
    <w:rsid w:val="34A416D6"/>
    <w:rsid w:val="362F1FC2"/>
    <w:rsid w:val="375E4AEB"/>
    <w:rsid w:val="3836588A"/>
    <w:rsid w:val="3BBD147C"/>
    <w:rsid w:val="3CE40F86"/>
    <w:rsid w:val="46935B26"/>
    <w:rsid w:val="4984533F"/>
    <w:rsid w:val="4AD91877"/>
    <w:rsid w:val="4DB56012"/>
    <w:rsid w:val="52AB2578"/>
    <w:rsid w:val="55705659"/>
    <w:rsid w:val="5786312D"/>
    <w:rsid w:val="57E035B9"/>
    <w:rsid w:val="59FE5684"/>
    <w:rsid w:val="5ABC17C7"/>
    <w:rsid w:val="5C732359"/>
    <w:rsid w:val="5F1B1E4C"/>
    <w:rsid w:val="5F547F72"/>
    <w:rsid w:val="619E8F04"/>
    <w:rsid w:val="61A42FB4"/>
    <w:rsid w:val="645A2057"/>
    <w:rsid w:val="64DD4813"/>
    <w:rsid w:val="657F6615"/>
    <w:rsid w:val="672E57FA"/>
    <w:rsid w:val="68662D72"/>
    <w:rsid w:val="69B06AFE"/>
    <w:rsid w:val="6C0658A3"/>
    <w:rsid w:val="6D6D68B9"/>
    <w:rsid w:val="70A95EF1"/>
    <w:rsid w:val="70CE181E"/>
    <w:rsid w:val="72985349"/>
    <w:rsid w:val="762A7AD4"/>
    <w:rsid w:val="7662726E"/>
    <w:rsid w:val="775256DF"/>
    <w:rsid w:val="78BD7AD4"/>
    <w:rsid w:val="79725A1A"/>
    <w:rsid w:val="79F72F06"/>
    <w:rsid w:val="7BEB1AB4"/>
    <w:rsid w:val="7C52461A"/>
    <w:rsid w:val="7CED6AAB"/>
    <w:rsid w:val="7D0C583F"/>
    <w:rsid w:val="7F180C8E"/>
    <w:rsid w:val="7F6D874F"/>
    <w:rsid w:val="C7FBECDC"/>
    <w:rsid w:val="CA3D1470"/>
    <w:rsid w:val="CFEF5253"/>
    <w:rsid w:val="D7ABF46B"/>
    <w:rsid w:val="E7DF6F40"/>
    <w:rsid w:val="EAB1758D"/>
    <w:rsid w:val="EADEA329"/>
    <w:rsid w:val="EBA5E5B1"/>
    <w:rsid w:val="F6FFD251"/>
    <w:rsid w:val="FCFFDD3C"/>
    <w:rsid w:val="FDB9D1F7"/>
    <w:rsid w:val="FF9F8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uiPriority w:val="1"/>
  </w:style>
  <w:style w:type="table" w:default="1" w:styleId="9">
    <w:name w:val="Normal Table"/>
    <w:autoRedefine/>
    <w:semiHidden/>
    <w:unhideWhenUsed/>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line="600" w:lineRule="exact"/>
      <w:ind w:firstLine="640" w:firstLineChars="200"/>
    </w:pPr>
    <w:rPr>
      <w:rFonts w:eastAsia="方正仿宋_GBK"/>
      <w:sz w:val="32"/>
    </w:rPr>
  </w:style>
  <w:style w:type="paragraph" w:styleId="3">
    <w:name w:val="Normal Indent"/>
    <w:basedOn w:val="1"/>
    <w:autoRedefine/>
    <w:qFormat/>
    <w:uiPriority w:val="0"/>
    <w:pPr>
      <w:ind w:firstLine="420" w:firstLineChars="200"/>
    </w:pPr>
  </w:style>
  <w:style w:type="paragraph" w:styleId="4">
    <w:name w:val="annotation text"/>
    <w:basedOn w:val="1"/>
    <w:autoRedefine/>
    <w:qFormat/>
    <w:uiPriority w:val="0"/>
    <w:pPr>
      <w:jc w:val="left"/>
    </w:pPr>
  </w:style>
  <w:style w:type="paragraph" w:styleId="5">
    <w:name w:val="footer"/>
    <w:basedOn w:val="1"/>
    <w:link w:val="16"/>
    <w:autoRedefine/>
    <w:qFormat/>
    <w:uiPriority w:val="99"/>
    <w:pPr>
      <w:tabs>
        <w:tab w:val="center" w:pos="4153"/>
        <w:tab w:val="right" w:pos="8306"/>
      </w:tabs>
      <w:snapToGrid w:val="0"/>
    </w:pPr>
    <w:rPr>
      <w:sz w:val="18"/>
      <w:szCs w:val="18"/>
    </w:rPr>
  </w:style>
  <w:style w:type="paragraph" w:styleId="6">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kern w:val="0"/>
      <w:sz w:val="24"/>
    </w:rPr>
  </w:style>
  <w:style w:type="paragraph" w:styleId="8">
    <w:name w:val="Body Text First Indent 2"/>
    <w:basedOn w:val="1"/>
    <w:next w:val="1"/>
    <w:autoRedefine/>
    <w:qFormat/>
    <w:uiPriority w:val="0"/>
    <w:pPr>
      <w:spacing w:before="100" w:beforeAutospacing="1"/>
      <w:ind w:left="200" w:leftChars="200" w:firstLine="420" w:firstLineChars="200"/>
    </w:pPr>
    <w:rPr>
      <w:rFonts w:eastAsia="仿宋_GB2312"/>
      <w:sz w:val="32"/>
      <w:szCs w:val="32"/>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rPr>
  </w:style>
  <w:style w:type="character" w:styleId="13">
    <w:name w:val="page number"/>
    <w:basedOn w:val="11"/>
    <w:autoRedefine/>
    <w:qFormat/>
    <w:uiPriority w:val="0"/>
    <w:rPr>
      <w:rFonts w:ascii="Times New Roman" w:hAnsi="Times New Roman" w:eastAsia="宋体" w:cs="Times New Roman"/>
    </w:rPr>
  </w:style>
  <w:style w:type="paragraph" w:styleId="14">
    <w:name w:val="List Paragraph"/>
    <w:basedOn w:val="1"/>
    <w:autoRedefine/>
    <w:qFormat/>
    <w:uiPriority w:val="99"/>
    <w:pPr>
      <w:ind w:firstLine="420" w:firstLineChars="200"/>
    </w:pPr>
  </w:style>
  <w:style w:type="paragraph" w:customStyle="1" w:styleId="15">
    <w:name w:val="索引 51"/>
    <w:basedOn w:val="1"/>
    <w:next w:val="1"/>
    <w:autoRedefine/>
    <w:qFormat/>
    <w:uiPriority w:val="0"/>
    <w:pPr>
      <w:ind w:left="1680"/>
    </w:pPr>
  </w:style>
  <w:style w:type="character" w:customStyle="1" w:styleId="16">
    <w:name w:val="页脚 Char"/>
    <w:basedOn w:val="11"/>
    <w:link w:val="5"/>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464</Words>
  <Characters>2646</Characters>
  <Lines>22</Lines>
  <Paragraphs>6</Paragraphs>
  <TotalTime>107</TotalTime>
  <ScaleCrop>false</ScaleCrop>
  <LinksUpToDate>false</LinksUpToDate>
  <CharactersWithSpaces>3104</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2024-04-18T08:52:00Z</dcterms:created>
  <dc:creator>HDB</dc:creator>
  <cp:lastModifiedBy> </cp:lastModifiedBy>
  <cp:lastPrinted>2024-04-01T10:49:00Z</cp:lastPrinted>
  <dcterms:modified xsi:type="dcterms:W3CDTF">2024-04-19T03:46:01Z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2F20854318724C76B6C69F9E210E2FD3_13</vt:lpwstr>
  </property>
</Properties>
</file>