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68" w:rsidRDefault="00713068">
      <w:pPr>
        <w:spacing w:line="580" w:lineRule="exact"/>
        <w:jc w:val="center"/>
        <w:rPr>
          <w:rFonts w:eastAsia="仿宋"/>
          <w:color w:val="000000"/>
          <w:sz w:val="32"/>
          <w:szCs w:val="32"/>
          <w:lang/>
        </w:rPr>
      </w:pPr>
    </w:p>
    <w:p w:rsidR="00713068" w:rsidRDefault="00713068">
      <w:pPr>
        <w:spacing w:line="580" w:lineRule="exact"/>
        <w:jc w:val="center"/>
        <w:rPr>
          <w:rFonts w:eastAsia="仿宋"/>
          <w:color w:val="000000"/>
          <w:sz w:val="32"/>
          <w:szCs w:val="32"/>
          <w:lang/>
        </w:rPr>
      </w:pPr>
    </w:p>
    <w:p w:rsidR="00713068" w:rsidRDefault="00713068">
      <w:pPr>
        <w:spacing w:line="580" w:lineRule="exact"/>
        <w:jc w:val="center"/>
        <w:rPr>
          <w:rFonts w:eastAsia="仿宋"/>
          <w:color w:val="000000"/>
          <w:sz w:val="32"/>
          <w:szCs w:val="32"/>
          <w:lang/>
        </w:rPr>
      </w:pPr>
    </w:p>
    <w:p w:rsidR="00713068" w:rsidRDefault="00713068">
      <w:pPr>
        <w:spacing w:line="580" w:lineRule="exact"/>
        <w:jc w:val="center"/>
        <w:rPr>
          <w:rFonts w:eastAsia="仿宋"/>
          <w:color w:val="000000"/>
          <w:sz w:val="32"/>
          <w:szCs w:val="32"/>
          <w:lang/>
        </w:rPr>
      </w:pPr>
    </w:p>
    <w:p w:rsidR="00713068" w:rsidRDefault="00713068">
      <w:pPr>
        <w:spacing w:line="580" w:lineRule="exact"/>
        <w:jc w:val="center"/>
        <w:rPr>
          <w:rFonts w:eastAsia="仿宋"/>
          <w:color w:val="000000"/>
          <w:sz w:val="32"/>
          <w:szCs w:val="32"/>
          <w:lang/>
        </w:rPr>
      </w:pPr>
    </w:p>
    <w:p w:rsidR="00713068" w:rsidRDefault="00A2334E">
      <w:pPr>
        <w:spacing w:line="580" w:lineRule="exact"/>
        <w:jc w:val="center"/>
        <w:rPr>
          <w:rFonts w:eastAsia="仿宋"/>
          <w:color w:val="000000"/>
          <w:sz w:val="32"/>
          <w:szCs w:val="32"/>
          <w:lang/>
        </w:rPr>
      </w:pPr>
      <w:r>
        <w:rPr>
          <w:rFonts w:eastAsia="仿宋"/>
          <w:color w:val="000000"/>
          <w:sz w:val="32"/>
          <w:szCs w:val="32"/>
          <w:lang/>
        </w:rPr>
        <w:t>社发〔</w:t>
      </w:r>
      <w:r>
        <w:rPr>
          <w:rFonts w:eastAsia="仿宋"/>
          <w:color w:val="000000"/>
          <w:sz w:val="32"/>
          <w:szCs w:val="32"/>
          <w:lang/>
        </w:rPr>
        <w:t>202</w:t>
      </w:r>
      <w:r>
        <w:rPr>
          <w:rFonts w:eastAsia="仿宋" w:hint="eastAsia"/>
          <w:color w:val="000000"/>
          <w:sz w:val="32"/>
          <w:szCs w:val="32"/>
          <w:lang/>
        </w:rPr>
        <w:t>4</w:t>
      </w:r>
      <w:r>
        <w:rPr>
          <w:rFonts w:eastAsia="仿宋"/>
          <w:color w:val="000000"/>
          <w:sz w:val="32"/>
          <w:szCs w:val="32"/>
          <w:lang/>
        </w:rPr>
        <w:t>〕</w:t>
      </w:r>
      <w:r>
        <w:rPr>
          <w:rFonts w:eastAsia="仿宋" w:hint="eastAsia"/>
          <w:color w:val="000000"/>
          <w:sz w:val="32"/>
          <w:szCs w:val="32"/>
          <w:lang/>
        </w:rPr>
        <w:t>5</w:t>
      </w:r>
      <w:r>
        <w:rPr>
          <w:rFonts w:eastAsia="仿宋"/>
          <w:color w:val="000000"/>
          <w:sz w:val="32"/>
          <w:szCs w:val="32"/>
          <w:lang/>
        </w:rPr>
        <w:t>号</w:t>
      </w:r>
    </w:p>
    <w:p w:rsidR="00713068" w:rsidRDefault="00713068">
      <w:pPr>
        <w:jc w:val="left"/>
        <w:rPr>
          <w:rFonts w:ascii="华文中宋" w:eastAsia="华文中宋" w:hAnsi="华文中宋"/>
          <w:sz w:val="28"/>
        </w:rPr>
      </w:pPr>
    </w:p>
    <w:p w:rsidR="00713068" w:rsidRDefault="00713068">
      <w:pPr>
        <w:jc w:val="left"/>
        <w:rPr>
          <w:rFonts w:ascii="华文中宋" w:eastAsia="华文中宋" w:hAnsi="华文中宋"/>
          <w:sz w:val="28"/>
        </w:rPr>
      </w:pPr>
    </w:p>
    <w:p w:rsidR="00713068" w:rsidRDefault="00A2334E">
      <w:pPr>
        <w:widowControl/>
        <w:adjustRightInd w:val="0"/>
        <w:snapToGrid w:val="0"/>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关于开展中华职业教育社</w:t>
      </w:r>
    </w:p>
    <w:p w:rsidR="00713068" w:rsidRDefault="00A2334E">
      <w:pPr>
        <w:widowControl/>
        <w:adjustRightInd w:val="0"/>
        <w:snapToGrid w:val="0"/>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2024</w:t>
      </w:r>
      <w:r>
        <w:rPr>
          <w:rFonts w:ascii="方正小标宋简体" w:eastAsia="方正小标宋简体" w:hAnsi="华文中宋" w:hint="eastAsia"/>
          <w:bCs/>
          <w:sz w:val="44"/>
          <w:szCs w:val="44"/>
        </w:rPr>
        <w:t>年度规划课题申报工作的通知</w:t>
      </w:r>
    </w:p>
    <w:p w:rsidR="00713068" w:rsidRDefault="00713068">
      <w:pPr>
        <w:widowControl/>
        <w:adjustRightInd w:val="0"/>
        <w:snapToGrid w:val="0"/>
        <w:jc w:val="center"/>
        <w:rPr>
          <w:rFonts w:ascii="方正小标宋简体" w:eastAsia="方正小标宋简体" w:hAnsi="黑体"/>
          <w:bCs/>
          <w:sz w:val="44"/>
          <w:szCs w:val="44"/>
        </w:rPr>
      </w:pPr>
    </w:p>
    <w:p w:rsidR="00713068" w:rsidRDefault="00A2334E">
      <w:pPr>
        <w:widowControl/>
        <w:adjustRightInd w:val="0"/>
        <w:snapToGrid w:val="0"/>
        <w:rPr>
          <w:rFonts w:ascii="楷体" w:eastAsia="楷体" w:hAnsi="楷体" w:cs="楷体"/>
          <w:bCs/>
          <w:sz w:val="32"/>
          <w:szCs w:val="32"/>
        </w:rPr>
      </w:pPr>
      <w:r>
        <w:rPr>
          <w:rFonts w:ascii="楷体" w:eastAsia="楷体" w:hAnsi="楷体" w:cs="楷体" w:hint="eastAsia"/>
          <w:bCs/>
          <w:sz w:val="32"/>
          <w:szCs w:val="32"/>
        </w:rPr>
        <w:t>各省级中华职业教育社，有关单位、职业院校：</w:t>
      </w:r>
    </w:p>
    <w:p w:rsidR="00713068" w:rsidRDefault="00A2334E">
      <w:pPr>
        <w:widowControl/>
        <w:adjustRightInd w:val="0"/>
        <w:snapToGrid w:val="0"/>
        <w:ind w:firstLineChars="200" w:firstLine="640"/>
        <w:outlineLvl w:val="1"/>
        <w:rPr>
          <w:rFonts w:ascii="仿宋" w:eastAsia="仿宋" w:hAnsi="仿宋"/>
          <w:sz w:val="32"/>
          <w:szCs w:val="32"/>
        </w:rPr>
      </w:pPr>
      <w:r>
        <w:rPr>
          <w:rFonts w:ascii="仿宋" w:eastAsia="仿宋" w:hAnsi="仿宋" w:hint="eastAsia"/>
          <w:sz w:val="32"/>
          <w:szCs w:val="32"/>
        </w:rPr>
        <w:t>为深入贯彻党的二十大精神，全面落实党中央、国务院关于职业教育工作的新要求新部署，加强职业教育领域政策理论研究，推动职业教育理论与实践创新，助力新时代职业教育高质量发展，现就中华职业教育社</w:t>
      </w:r>
      <w:r>
        <w:rPr>
          <w:rFonts w:ascii="仿宋" w:eastAsia="仿宋" w:hAnsi="仿宋" w:hint="eastAsia"/>
          <w:sz w:val="32"/>
          <w:szCs w:val="32"/>
        </w:rPr>
        <w:t>2024</w:t>
      </w:r>
      <w:r>
        <w:rPr>
          <w:rFonts w:ascii="仿宋" w:eastAsia="仿宋" w:hAnsi="仿宋" w:hint="eastAsia"/>
          <w:sz w:val="32"/>
          <w:szCs w:val="32"/>
        </w:rPr>
        <w:t>年度规划课题申报工作通知如下：</w:t>
      </w:r>
    </w:p>
    <w:p w:rsidR="00713068" w:rsidRDefault="00A2334E">
      <w:pPr>
        <w:widowControl/>
        <w:numPr>
          <w:ilvl w:val="0"/>
          <w:numId w:val="1"/>
        </w:numPr>
        <w:snapToGrid w:val="0"/>
        <w:ind w:firstLine="666"/>
        <w:rPr>
          <w:rFonts w:ascii="黑体" w:eastAsia="黑体" w:hAnsi="黑体" w:cs="黑体"/>
          <w:sz w:val="32"/>
          <w:szCs w:val="32"/>
        </w:rPr>
      </w:pPr>
      <w:r>
        <w:rPr>
          <w:rFonts w:ascii="黑体" w:eastAsia="黑体" w:hAnsi="黑体" w:cs="黑体" w:hint="eastAsia"/>
          <w:sz w:val="32"/>
          <w:szCs w:val="32"/>
        </w:rPr>
        <w:t>总体思路</w:t>
      </w:r>
    </w:p>
    <w:p w:rsidR="00713068" w:rsidRDefault="00A2334E">
      <w:pPr>
        <w:widowControl/>
        <w:adjustRightInd w:val="0"/>
        <w:snapToGrid w:val="0"/>
        <w:ind w:firstLineChars="200" w:firstLine="640"/>
        <w:outlineLvl w:val="1"/>
        <w:rPr>
          <w:rFonts w:ascii="仿宋" w:eastAsia="仿宋" w:hAnsi="仿宋"/>
          <w:sz w:val="32"/>
          <w:szCs w:val="32"/>
        </w:rPr>
      </w:pPr>
      <w:r>
        <w:rPr>
          <w:rFonts w:ascii="仿宋" w:eastAsia="仿宋" w:hAnsi="仿宋" w:hint="eastAsia"/>
          <w:sz w:val="32"/>
          <w:szCs w:val="32"/>
        </w:rPr>
        <w:t>以习近平新时代中国特色社会主义思想为指导，全面贯彻党的二十大精神和习近平总书记致中华职业教育社成立</w:t>
      </w:r>
      <w:r>
        <w:rPr>
          <w:rFonts w:ascii="仿宋" w:eastAsia="仿宋" w:hAnsi="仿宋" w:hint="eastAsia"/>
          <w:sz w:val="32"/>
          <w:szCs w:val="32"/>
        </w:rPr>
        <w:t>100</w:t>
      </w:r>
      <w:r>
        <w:rPr>
          <w:rFonts w:ascii="仿宋" w:eastAsia="仿宋" w:hAnsi="仿宋" w:hint="eastAsia"/>
          <w:sz w:val="32"/>
          <w:szCs w:val="32"/>
        </w:rPr>
        <w:t>周年贺信精神，深入落实《关于深化现代职业教育体系建设改革的意见》要求，聚焦职业教育和民办教育改革发展的热点、难点和痛点，注重探究教育发展规律，注重解决实际问题，注重为党和政府建言献策，推动新时代职业教育高质量发展。</w:t>
      </w:r>
    </w:p>
    <w:p w:rsidR="00713068" w:rsidRDefault="00A2334E">
      <w:pPr>
        <w:widowControl/>
        <w:numPr>
          <w:ilvl w:val="0"/>
          <w:numId w:val="1"/>
        </w:numPr>
        <w:snapToGrid w:val="0"/>
        <w:ind w:firstLine="666"/>
        <w:rPr>
          <w:rFonts w:ascii="黑体" w:eastAsia="黑体" w:hAnsi="黑体" w:cs="黑体"/>
          <w:sz w:val="32"/>
          <w:szCs w:val="32"/>
        </w:rPr>
      </w:pPr>
      <w:r>
        <w:rPr>
          <w:rFonts w:ascii="黑体" w:eastAsia="黑体" w:hAnsi="黑体" w:cs="黑体" w:hint="eastAsia"/>
          <w:sz w:val="32"/>
          <w:szCs w:val="32"/>
        </w:rPr>
        <w:lastRenderedPageBreak/>
        <w:t>选题范围</w:t>
      </w:r>
    </w:p>
    <w:p w:rsidR="00713068" w:rsidRDefault="00A2334E">
      <w:pPr>
        <w:pStyle w:val="a9"/>
        <w:widowControl/>
        <w:snapToGrid w:val="0"/>
        <w:ind w:firstLine="640"/>
        <w:rPr>
          <w:rFonts w:ascii="仿宋" w:eastAsia="仿宋" w:hAnsi="仿宋"/>
          <w:color w:val="000000"/>
          <w:sz w:val="32"/>
          <w:szCs w:val="32"/>
        </w:rPr>
      </w:pPr>
      <w:r>
        <w:rPr>
          <w:rFonts w:ascii="仿宋" w:eastAsia="仿宋" w:hAnsi="仿宋" w:hint="eastAsia"/>
          <w:color w:val="000000"/>
          <w:sz w:val="32"/>
          <w:szCs w:val="32"/>
        </w:rPr>
        <w:t>课题分为重大、重点和一般三个类别，研究周期为</w:t>
      </w:r>
      <w:r>
        <w:rPr>
          <w:rFonts w:ascii="仿宋" w:eastAsia="仿宋" w:hAnsi="仿宋" w:hint="eastAsia"/>
          <w:color w:val="000000"/>
          <w:sz w:val="32"/>
          <w:szCs w:val="32"/>
        </w:rPr>
        <w:t>1</w:t>
      </w:r>
      <w:r>
        <w:rPr>
          <w:rFonts w:ascii="仿宋" w:eastAsia="仿宋" w:hAnsi="仿宋" w:hint="eastAsia"/>
          <w:color w:val="000000"/>
          <w:sz w:val="32"/>
          <w:szCs w:val="32"/>
        </w:rPr>
        <w:t>年。</w:t>
      </w:r>
    </w:p>
    <w:p w:rsidR="00713068" w:rsidRDefault="00A2334E">
      <w:pPr>
        <w:widowControl/>
        <w:snapToGrid w:val="0"/>
        <w:ind w:firstLineChars="200" w:firstLine="640"/>
        <w:rPr>
          <w:rFonts w:ascii="仿宋" w:eastAsia="仿宋" w:hAnsi="仿宋"/>
          <w:color w:val="000000"/>
          <w:sz w:val="32"/>
          <w:szCs w:val="32"/>
        </w:rPr>
      </w:pPr>
      <w:r>
        <w:rPr>
          <w:rFonts w:ascii="仿宋" w:eastAsia="仿宋" w:hAnsi="仿宋" w:hint="eastAsia"/>
          <w:color w:val="000000"/>
          <w:sz w:val="32"/>
          <w:szCs w:val="32"/>
        </w:rPr>
        <w:t>（一）</w:t>
      </w:r>
      <w:r>
        <w:rPr>
          <w:rFonts w:ascii="仿宋" w:eastAsia="仿宋" w:hAnsi="仿宋" w:hint="eastAsia"/>
          <w:kern w:val="0"/>
          <w:sz w:val="32"/>
          <w:szCs w:val="32"/>
        </w:rPr>
        <w:t>职业教育年度发展报告（重大）</w:t>
      </w:r>
    </w:p>
    <w:p w:rsidR="00713068" w:rsidRDefault="00A2334E">
      <w:pPr>
        <w:ind w:firstLineChars="200" w:firstLine="640"/>
      </w:pPr>
      <w:r>
        <w:rPr>
          <w:rFonts w:ascii="仿宋" w:eastAsia="仿宋" w:hAnsi="仿宋" w:hint="eastAsia"/>
          <w:kern w:val="0"/>
          <w:sz w:val="32"/>
          <w:szCs w:val="32"/>
        </w:rPr>
        <w:t>（二）职业教育服务区域经济发展（重点）</w:t>
      </w:r>
    </w:p>
    <w:p w:rsidR="00713068" w:rsidRDefault="00A2334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40"/>
        <w:jc w:val="left"/>
        <w:rPr>
          <w:rFonts w:ascii="仿宋" w:eastAsia="仿宋" w:hAnsi="仿宋"/>
          <w:kern w:val="0"/>
          <w:sz w:val="32"/>
          <w:szCs w:val="32"/>
        </w:rPr>
      </w:pPr>
      <w:r>
        <w:rPr>
          <w:rFonts w:ascii="仿宋" w:eastAsia="仿宋" w:hAnsi="仿宋" w:hint="eastAsia"/>
          <w:kern w:val="0"/>
          <w:sz w:val="32"/>
          <w:szCs w:val="32"/>
        </w:rPr>
        <w:t>（三）</w:t>
      </w:r>
      <w:r>
        <w:rPr>
          <w:rFonts w:ascii="仿宋" w:eastAsia="仿宋" w:hAnsi="仿宋"/>
          <w:kern w:val="0"/>
          <w:sz w:val="32"/>
          <w:szCs w:val="32"/>
        </w:rPr>
        <w:t>职业教育服务共建</w:t>
      </w:r>
      <w:r>
        <w:rPr>
          <w:rFonts w:ascii="仿宋" w:eastAsia="仿宋" w:hAnsi="仿宋"/>
          <w:kern w:val="0"/>
          <w:sz w:val="32"/>
          <w:szCs w:val="32"/>
        </w:rPr>
        <w:t>“</w:t>
      </w:r>
      <w:r>
        <w:rPr>
          <w:rFonts w:ascii="仿宋" w:eastAsia="仿宋" w:hAnsi="仿宋"/>
          <w:kern w:val="0"/>
          <w:sz w:val="32"/>
          <w:szCs w:val="32"/>
        </w:rPr>
        <w:t>一带一路</w:t>
      </w:r>
      <w:r>
        <w:rPr>
          <w:rFonts w:ascii="仿宋" w:eastAsia="仿宋" w:hAnsi="仿宋"/>
          <w:kern w:val="0"/>
          <w:sz w:val="32"/>
          <w:szCs w:val="32"/>
        </w:rPr>
        <w:t>”</w:t>
      </w:r>
      <w:r>
        <w:rPr>
          <w:rFonts w:ascii="仿宋" w:eastAsia="仿宋" w:hAnsi="仿宋"/>
          <w:kern w:val="0"/>
          <w:sz w:val="32"/>
          <w:szCs w:val="32"/>
        </w:rPr>
        <w:t>高质量发展</w:t>
      </w:r>
      <w:r>
        <w:rPr>
          <w:rFonts w:ascii="仿宋" w:eastAsia="仿宋" w:hAnsi="仿宋" w:hint="eastAsia"/>
          <w:kern w:val="0"/>
          <w:sz w:val="32"/>
          <w:szCs w:val="32"/>
        </w:rPr>
        <w:t>（重点）</w:t>
      </w:r>
    </w:p>
    <w:p w:rsidR="00713068" w:rsidRDefault="00A2334E">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（四）</w:t>
      </w:r>
      <w:r>
        <w:rPr>
          <w:rFonts w:ascii="仿宋" w:eastAsia="仿宋" w:hAnsi="仿宋" w:hint="eastAsia"/>
          <w:sz w:val="32"/>
          <w:szCs w:val="32"/>
        </w:rPr>
        <w:t>职业教育标准化</w:t>
      </w:r>
      <w:r>
        <w:rPr>
          <w:rFonts w:ascii="仿宋" w:eastAsia="仿宋" w:hAnsi="仿宋" w:hint="eastAsia"/>
          <w:sz w:val="32"/>
          <w:szCs w:val="32"/>
        </w:rPr>
        <w:t>/</w:t>
      </w:r>
      <w:r>
        <w:rPr>
          <w:rFonts w:ascii="仿宋" w:eastAsia="仿宋" w:hAnsi="仿宋" w:hint="eastAsia"/>
          <w:sz w:val="32"/>
          <w:szCs w:val="32"/>
        </w:rPr>
        <w:t>数字化建设研究（重点）</w:t>
      </w:r>
    </w:p>
    <w:p w:rsidR="00713068" w:rsidRDefault="00A2334E">
      <w:pPr>
        <w:ind w:firstLineChars="200" w:firstLine="640"/>
        <w:rPr>
          <w:rFonts w:ascii="仿宋" w:eastAsia="仿宋" w:hAnsi="仿宋"/>
          <w:sz w:val="32"/>
          <w:szCs w:val="32"/>
        </w:rPr>
      </w:pPr>
      <w:r>
        <w:rPr>
          <w:rFonts w:ascii="仿宋" w:eastAsia="仿宋" w:hAnsi="仿宋" w:hint="eastAsia"/>
          <w:sz w:val="32"/>
          <w:szCs w:val="32"/>
        </w:rPr>
        <w:t>（五）职业教育服务新质生产力研究（重点）</w:t>
      </w:r>
    </w:p>
    <w:p w:rsidR="00713068" w:rsidRDefault="00A2334E">
      <w:pPr>
        <w:widowControl/>
        <w:ind w:firstLineChars="200" w:firstLine="640"/>
        <w:rPr>
          <w:rFonts w:ascii="仿宋" w:eastAsia="仿宋" w:hAnsi="仿宋"/>
          <w:sz w:val="32"/>
          <w:szCs w:val="32"/>
        </w:rPr>
      </w:pPr>
      <w:r>
        <w:rPr>
          <w:rFonts w:ascii="仿宋" w:eastAsia="仿宋" w:hAnsi="仿宋" w:hint="eastAsia"/>
          <w:sz w:val="32"/>
          <w:szCs w:val="32"/>
        </w:rPr>
        <w:t>（六）职业教育与非物质文化遗产保护传承（重点）</w:t>
      </w:r>
    </w:p>
    <w:p w:rsidR="00713068" w:rsidRDefault="00A2334E">
      <w:pPr>
        <w:widowControl/>
        <w:ind w:firstLineChars="200" w:firstLine="640"/>
        <w:rPr>
          <w:rFonts w:ascii="仿宋" w:eastAsia="仿宋" w:hAnsi="仿宋"/>
          <w:sz w:val="32"/>
          <w:szCs w:val="32"/>
        </w:rPr>
      </w:pPr>
      <w:r>
        <w:rPr>
          <w:rFonts w:ascii="仿宋" w:eastAsia="仿宋" w:hAnsi="仿宋" w:hint="eastAsia"/>
          <w:sz w:val="32"/>
          <w:szCs w:val="32"/>
        </w:rPr>
        <w:t>（七）学校发展类课题研究（包括但不限于</w:t>
      </w:r>
      <w:r>
        <w:rPr>
          <w:rFonts w:ascii="仿宋" w:eastAsia="仿宋" w:hAnsi="仿宋"/>
          <w:sz w:val="32"/>
          <w:szCs w:val="32"/>
        </w:rPr>
        <w:t>职业</w:t>
      </w:r>
      <w:r>
        <w:rPr>
          <w:rFonts w:ascii="仿宋" w:eastAsia="仿宋" w:hAnsi="仿宋" w:hint="eastAsia"/>
          <w:sz w:val="32"/>
          <w:szCs w:val="32"/>
        </w:rPr>
        <w:t>院校</w:t>
      </w:r>
      <w:r>
        <w:rPr>
          <w:rFonts w:ascii="仿宋" w:eastAsia="仿宋" w:hAnsi="仿宋"/>
          <w:sz w:val="32"/>
          <w:szCs w:val="32"/>
        </w:rPr>
        <w:t>关键办学能力</w:t>
      </w:r>
      <w:r>
        <w:rPr>
          <w:rFonts w:ascii="仿宋" w:eastAsia="仿宋" w:hAnsi="仿宋" w:hint="eastAsia"/>
          <w:sz w:val="32"/>
          <w:szCs w:val="32"/>
        </w:rPr>
        <w:t>、技工教育研究、师资队伍建设、产教融合校企合作、国际职业教育交流与合作等）（一般）</w:t>
      </w:r>
    </w:p>
    <w:p w:rsidR="00713068" w:rsidRDefault="00A2334E">
      <w:pPr>
        <w:widowControl/>
        <w:snapToGrid w:val="0"/>
        <w:ind w:firstLineChars="200" w:firstLine="640"/>
        <w:rPr>
          <w:rFonts w:ascii="仿宋" w:eastAsia="仿宋" w:hAnsi="仿宋"/>
          <w:color w:val="000000"/>
          <w:sz w:val="32"/>
          <w:szCs w:val="32"/>
        </w:rPr>
      </w:pPr>
      <w:r>
        <w:rPr>
          <w:rFonts w:ascii="仿宋" w:eastAsia="仿宋" w:hAnsi="仿宋" w:hint="eastAsia"/>
          <w:color w:val="000000"/>
          <w:sz w:val="32"/>
          <w:szCs w:val="32"/>
        </w:rPr>
        <w:t>重大课题申请者不得更改题目。重点课题和一般课题申报人须参考选题范围所列方向性条目，结合个人工作实践和研究方向，自行确定申报类别和课题名称。课题名称表述要科学严谨、简明规范，避免引起歧义或争议。研究内容应具有创新性，取得的研究成果应具有较高理论价值或实践价值。</w:t>
      </w:r>
    </w:p>
    <w:p w:rsidR="00713068" w:rsidRDefault="00A2334E">
      <w:pPr>
        <w:widowControl/>
        <w:numPr>
          <w:ilvl w:val="0"/>
          <w:numId w:val="1"/>
        </w:numPr>
        <w:snapToGrid w:val="0"/>
        <w:ind w:firstLine="666"/>
        <w:rPr>
          <w:rFonts w:ascii="黑体" w:eastAsia="黑体" w:hAnsi="黑体" w:cs="黑体"/>
          <w:sz w:val="32"/>
          <w:szCs w:val="32"/>
        </w:rPr>
      </w:pPr>
      <w:r>
        <w:rPr>
          <w:rFonts w:ascii="黑体" w:eastAsia="黑体" w:hAnsi="黑体" w:cs="黑体" w:hint="eastAsia"/>
          <w:sz w:val="32"/>
          <w:szCs w:val="32"/>
        </w:rPr>
        <w:t>申报要求</w:t>
      </w:r>
    </w:p>
    <w:p w:rsidR="00713068" w:rsidRDefault="00A2334E">
      <w:pPr>
        <w:ind w:firstLineChars="200" w:firstLine="640"/>
        <w:rPr>
          <w:rFonts w:ascii="楷体" w:eastAsia="楷体" w:hAnsi="楷体" w:cs="楷体"/>
          <w:bCs/>
          <w:sz w:val="32"/>
          <w:szCs w:val="32"/>
        </w:rPr>
      </w:pPr>
      <w:r>
        <w:rPr>
          <w:rFonts w:ascii="楷体" w:eastAsia="楷体" w:hAnsi="楷体" w:cs="楷体" w:hint="eastAsia"/>
          <w:bCs/>
          <w:sz w:val="32"/>
          <w:szCs w:val="32"/>
        </w:rPr>
        <w:t>（一）申报条件</w:t>
      </w:r>
    </w:p>
    <w:p w:rsidR="00713068" w:rsidRDefault="00A2334E">
      <w:pPr>
        <w:ind w:firstLineChars="200" w:firstLine="640"/>
        <w:rPr>
          <w:rFonts w:ascii="仿宋" w:eastAsia="仿宋" w:hAnsi="仿宋"/>
          <w:sz w:val="32"/>
          <w:szCs w:val="32"/>
        </w:rPr>
      </w:pPr>
      <w:r>
        <w:rPr>
          <w:rFonts w:ascii="仿宋" w:eastAsia="仿宋" w:hAnsi="仿宋" w:hint="eastAsia"/>
          <w:sz w:val="32"/>
          <w:szCs w:val="32"/>
        </w:rPr>
        <w:t>规划课题面向全国职业院校、高等学校、职业教育研究机构、省级中华职业教育社和各有关单位人员进行申报。</w:t>
      </w:r>
    </w:p>
    <w:p w:rsidR="00713068" w:rsidRDefault="00A2334E">
      <w:pPr>
        <w:widowControl/>
        <w:adjustRightInd w:val="0"/>
        <w:snapToGrid w:val="0"/>
        <w:ind w:firstLineChars="200" w:firstLine="640"/>
        <w:outlineLvl w:val="1"/>
        <w:rPr>
          <w:rFonts w:eastAsia="仿宋"/>
          <w:sz w:val="32"/>
          <w:szCs w:val="32"/>
        </w:rPr>
      </w:pPr>
      <w:r>
        <w:rPr>
          <w:rFonts w:eastAsia="仿宋"/>
          <w:sz w:val="32"/>
          <w:szCs w:val="32"/>
        </w:rPr>
        <w:t>课题</w:t>
      </w:r>
      <w:r>
        <w:rPr>
          <w:rFonts w:eastAsia="仿宋" w:hint="eastAsia"/>
          <w:sz w:val="32"/>
          <w:szCs w:val="32"/>
        </w:rPr>
        <w:t>负责人</w:t>
      </w:r>
      <w:r>
        <w:rPr>
          <w:rFonts w:eastAsia="仿宋"/>
          <w:sz w:val="32"/>
          <w:szCs w:val="32"/>
        </w:rPr>
        <w:t>应符合以下条件：</w:t>
      </w:r>
    </w:p>
    <w:p w:rsidR="00713068" w:rsidRDefault="00A2334E">
      <w:pPr>
        <w:widowControl/>
        <w:adjustRightInd w:val="0"/>
        <w:snapToGrid w:val="0"/>
        <w:ind w:firstLineChars="200" w:firstLine="640"/>
        <w:outlineLvl w:val="1"/>
        <w:rPr>
          <w:rFonts w:eastAsia="仿宋"/>
          <w:sz w:val="32"/>
          <w:szCs w:val="32"/>
        </w:rPr>
      </w:pPr>
      <w:r>
        <w:rPr>
          <w:rFonts w:eastAsia="仿宋" w:hint="eastAsia"/>
          <w:sz w:val="32"/>
          <w:szCs w:val="32"/>
        </w:rPr>
        <w:t>1.</w:t>
      </w:r>
      <w:r>
        <w:rPr>
          <w:rFonts w:eastAsia="仿宋"/>
          <w:sz w:val="32"/>
          <w:szCs w:val="32"/>
        </w:rPr>
        <w:t>遵守中华人民共和国宪法和法律；</w:t>
      </w:r>
      <w:r>
        <w:rPr>
          <w:rFonts w:eastAsia="仿宋"/>
          <w:sz w:val="32"/>
          <w:szCs w:val="32"/>
        </w:rPr>
        <w:t xml:space="preserve"> </w:t>
      </w:r>
    </w:p>
    <w:p w:rsidR="00713068" w:rsidRDefault="00A2334E">
      <w:pPr>
        <w:widowControl/>
        <w:adjustRightInd w:val="0"/>
        <w:snapToGrid w:val="0"/>
        <w:ind w:firstLineChars="200" w:firstLine="640"/>
        <w:outlineLvl w:val="1"/>
        <w:rPr>
          <w:rFonts w:eastAsia="仿宋"/>
          <w:sz w:val="32"/>
          <w:szCs w:val="32"/>
        </w:rPr>
      </w:pPr>
      <w:r>
        <w:rPr>
          <w:rFonts w:eastAsia="仿宋" w:hint="eastAsia"/>
          <w:sz w:val="32"/>
          <w:szCs w:val="32"/>
        </w:rPr>
        <w:lastRenderedPageBreak/>
        <w:t>2.</w:t>
      </w:r>
      <w:r>
        <w:rPr>
          <w:rFonts w:eastAsia="仿宋"/>
          <w:sz w:val="32"/>
          <w:szCs w:val="32"/>
        </w:rPr>
        <w:t>具有独立开展研究和组织开展研究的能力，能够承担实质性研究</w:t>
      </w:r>
      <w:r>
        <w:rPr>
          <w:rFonts w:eastAsia="仿宋"/>
          <w:sz w:val="32"/>
          <w:szCs w:val="32"/>
        </w:rPr>
        <w:t>工作。</w:t>
      </w:r>
    </w:p>
    <w:p w:rsidR="00713068" w:rsidRDefault="00A2334E">
      <w:pPr>
        <w:widowControl/>
        <w:adjustRightInd w:val="0"/>
        <w:snapToGrid w:val="0"/>
        <w:ind w:firstLineChars="200" w:firstLine="640"/>
        <w:outlineLvl w:val="1"/>
        <w:rPr>
          <w:rFonts w:eastAsia="仿宋"/>
          <w:sz w:val="32"/>
          <w:szCs w:val="32"/>
        </w:rPr>
      </w:pPr>
      <w:r>
        <w:rPr>
          <w:rFonts w:eastAsia="仿宋" w:hint="eastAsia"/>
          <w:sz w:val="32"/>
          <w:szCs w:val="32"/>
        </w:rPr>
        <w:t>3.</w:t>
      </w:r>
      <w:r>
        <w:rPr>
          <w:rFonts w:eastAsia="仿宋"/>
          <w:sz w:val="32"/>
          <w:szCs w:val="32"/>
        </w:rPr>
        <w:t>申请重大课题（项目）</w:t>
      </w:r>
      <w:r>
        <w:rPr>
          <w:rFonts w:eastAsia="仿宋" w:hint="eastAsia"/>
          <w:sz w:val="32"/>
          <w:szCs w:val="32"/>
        </w:rPr>
        <w:t>须</w:t>
      </w:r>
      <w:r>
        <w:rPr>
          <w:rFonts w:eastAsia="仿宋"/>
          <w:sz w:val="32"/>
          <w:szCs w:val="32"/>
        </w:rPr>
        <w:t>具有正高级职称（职务）；申请重点课题</w:t>
      </w:r>
      <w:r>
        <w:rPr>
          <w:rFonts w:eastAsia="仿宋" w:hint="eastAsia"/>
          <w:sz w:val="32"/>
          <w:szCs w:val="32"/>
        </w:rPr>
        <w:t>须</w:t>
      </w:r>
      <w:r>
        <w:rPr>
          <w:rFonts w:eastAsia="仿宋"/>
          <w:sz w:val="32"/>
          <w:szCs w:val="32"/>
        </w:rPr>
        <w:t>具有副高级以上</w:t>
      </w:r>
      <w:r>
        <w:rPr>
          <w:rFonts w:eastAsia="仿宋" w:hint="eastAsia"/>
          <w:sz w:val="32"/>
          <w:szCs w:val="32"/>
        </w:rPr>
        <w:t>（含）</w:t>
      </w:r>
      <w:r>
        <w:rPr>
          <w:rFonts w:eastAsia="仿宋"/>
          <w:sz w:val="32"/>
          <w:szCs w:val="32"/>
        </w:rPr>
        <w:t>职称</w:t>
      </w:r>
      <w:r>
        <w:rPr>
          <w:rFonts w:eastAsia="仿宋" w:hint="eastAsia"/>
          <w:sz w:val="32"/>
          <w:szCs w:val="32"/>
        </w:rPr>
        <w:t>（职务）或者博士学位</w:t>
      </w:r>
      <w:r>
        <w:rPr>
          <w:rFonts w:eastAsia="仿宋"/>
          <w:sz w:val="32"/>
          <w:szCs w:val="32"/>
        </w:rPr>
        <w:t>；</w:t>
      </w:r>
      <w:r>
        <w:rPr>
          <w:rFonts w:ascii="仿宋" w:eastAsia="仿宋" w:hAnsi="仿宋" w:hint="eastAsia"/>
          <w:sz w:val="32"/>
          <w:szCs w:val="32"/>
        </w:rPr>
        <w:t>一般课题负责人须具有中级以上专业技术职务。</w:t>
      </w:r>
    </w:p>
    <w:p w:rsidR="00713068" w:rsidRDefault="00A2334E">
      <w:pPr>
        <w:widowControl/>
        <w:adjustRightInd w:val="0"/>
        <w:snapToGrid w:val="0"/>
        <w:ind w:firstLineChars="200" w:firstLine="640"/>
        <w:outlineLvl w:val="1"/>
        <w:rPr>
          <w:rFonts w:eastAsia="仿宋"/>
          <w:sz w:val="32"/>
          <w:szCs w:val="32"/>
        </w:rPr>
      </w:pPr>
      <w:r>
        <w:rPr>
          <w:rFonts w:eastAsia="仿宋" w:hint="eastAsia"/>
          <w:sz w:val="32"/>
          <w:szCs w:val="32"/>
        </w:rPr>
        <w:t>4.</w:t>
      </w:r>
      <w:r>
        <w:rPr>
          <w:rFonts w:eastAsia="仿宋" w:hint="eastAsia"/>
          <w:sz w:val="32"/>
          <w:szCs w:val="32"/>
        </w:rPr>
        <w:t>课题负责人</w:t>
      </w:r>
      <w:r>
        <w:rPr>
          <w:rFonts w:eastAsia="仿宋"/>
          <w:sz w:val="32"/>
          <w:szCs w:val="32"/>
        </w:rPr>
        <w:t>同时只能申报一个课题，且不能作为课题组成员参与其他课题的申请</w:t>
      </w:r>
      <w:r>
        <w:rPr>
          <w:rFonts w:eastAsia="仿宋" w:hint="eastAsia"/>
          <w:sz w:val="32"/>
          <w:szCs w:val="32"/>
        </w:rPr>
        <w:t>；</w:t>
      </w:r>
      <w:r>
        <w:rPr>
          <w:rFonts w:eastAsia="仿宋"/>
          <w:sz w:val="32"/>
          <w:szCs w:val="32"/>
        </w:rPr>
        <w:t>课题组成员同年度最多参与两个课题申请。课题立项后，课题负责人不允许变更，课题组成员变更原则上不能超过</w:t>
      </w:r>
      <w:r>
        <w:rPr>
          <w:rFonts w:eastAsia="仿宋"/>
          <w:sz w:val="32"/>
          <w:szCs w:val="32"/>
        </w:rPr>
        <w:t xml:space="preserve"> 1/3</w:t>
      </w:r>
      <w:r>
        <w:rPr>
          <w:rFonts w:eastAsia="仿宋"/>
          <w:sz w:val="32"/>
          <w:szCs w:val="32"/>
        </w:rPr>
        <w:t>。</w:t>
      </w:r>
    </w:p>
    <w:p w:rsidR="00713068" w:rsidRDefault="00A2334E">
      <w:pPr>
        <w:snapToGrid w:val="0"/>
        <w:ind w:firstLineChars="200" w:firstLine="640"/>
        <w:rPr>
          <w:rFonts w:eastAsia="仿宋"/>
          <w:sz w:val="32"/>
          <w:szCs w:val="32"/>
        </w:rPr>
      </w:pPr>
      <w:r>
        <w:rPr>
          <w:rFonts w:eastAsia="仿宋" w:hint="eastAsia"/>
          <w:sz w:val="32"/>
          <w:szCs w:val="32"/>
        </w:rPr>
        <w:t>5.</w:t>
      </w:r>
      <w:r>
        <w:rPr>
          <w:rFonts w:eastAsia="仿宋"/>
          <w:sz w:val="32"/>
          <w:szCs w:val="32"/>
        </w:rPr>
        <w:t>中华职业教育社各级组织、行业企业等参与课题申报，课题负责人条件可适当放宽。</w:t>
      </w:r>
    </w:p>
    <w:p w:rsidR="00713068" w:rsidRDefault="00A2334E">
      <w:pPr>
        <w:ind w:firstLineChars="200" w:firstLine="640"/>
        <w:rPr>
          <w:rFonts w:ascii="仿宋" w:eastAsia="仿宋" w:hAnsi="仿宋"/>
          <w:sz w:val="32"/>
          <w:szCs w:val="32"/>
        </w:rPr>
      </w:pPr>
      <w:r>
        <w:rPr>
          <w:rFonts w:ascii="仿宋" w:eastAsia="仿宋" w:hAnsi="仿宋" w:hint="eastAsia"/>
          <w:sz w:val="32"/>
          <w:szCs w:val="32"/>
        </w:rPr>
        <w:t>有下列情形的不得申报本届规划课题</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）中华职业教育社</w:t>
      </w:r>
      <w:r>
        <w:rPr>
          <w:rFonts w:ascii="仿宋" w:eastAsia="仿宋" w:hAnsi="仿宋" w:hint="eastAsia"/>
          <w:sz w:val="32"/>
          <w:szCs w:val="32"/>
        </w:rPr>
        <w:t>2023</w:t>
      </w:r>
      <w:r>
        <w:rPr>
          <w:rFonts w:ascii="仿宋" w:eastAsia="仿宋" w:hAnsi="仿宋" w:hint="eastAsia"/>
          <w:sz w:val="32"/>
          <w:szCs w:val="32"/>
        </w:rPr>
        <w:t>年度规划课题获立项但仍未结项的课题负责人</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）不得以已获立项或已结项的课题重复申报本次课题。</w:t>
      </w:r>
    </w:p>
    <w:p w:rsidR="00713068" w:rsidRDefault="00A2334E">
      <w:pPr>
        <w:ind w:firstLineChars="200" w:firstLine="640"/>
        <w:rPr>
          <w:rFonts w:ascii="楷体" w:eastAsia="楷体" w:hAnsi="楷体" w:cs="楷体"/>
          <w:bCs/>
          <w:sz w:val="32"/>
          <w:szCs w:val="32"/>
        </w:rPr>
      </w:pPr>
      <w:r>
        <w:rPr>
          <w:rFonts w:ascii="楷体" w:eastAsia="楷体" w:hAnsi="楷体" w:cs="楷体" w:hint="eastAsia"/>
          <w:bCs/>
          <w:sz w:val="32"/>
          <w:szCs w:val="32"/>
        </w:rPr>
        <w:t>（二）申报方式</w:t>
      </w:r>
    </w:p>
    <w:p w:rsidR="00713068" w:rsidRDefault="00A2334E">
      <w:pPr>
        <w:widowControl/>
        <w:snapToGrid w:val="0"/>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自本通知发布之日起，符合条件的申报单位，可在本通知规定的研究题目范围内选题申报，并按要求填写《中华职业教育社</w:t>
      </w:r>
      <w:r>
        <w:rPr>
          <w:rFonts w:ascii="仿宋" w:eastAsia="仿宋" w:hAnsi="仿宋" w:hint="eastAsia"/>
          <w:sz w:val="32"/>
          <w:szCs w:val="32"/>
        </w:rPr>
        <w:t>2024</w:t>
      </w:r>
      <w:r>
        <w:rPr>
          <w:rFonts w:ascii="仿宋" w:eastAsia="仿宋" w:hAnsi="仿宋" w:hint="eastAsia"/>
          <w:sz w:val="32"/>
          <w:szCs w:val="32"/>
        </w:rPr>
        <w:t>年度规划课题申报书》，一式三份，加盖本单位公章后，报各省级中华职业教育社。</w:t>
      </w:r>
    </w:p>
    <w:p w:rsidR="00713068" w:rsidRDefault="00A2334E">
      <w:pPr>
        <w:widowControl/>
        <w:snapToGrid w:val="0"/>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各省级中华职业教育社负责所属地域的课题征集、初审和推荐。各省级社推荐重大课题不超过</w:t>
      </w:r>
      <w:r>
        <w:rPr>
          <w:rFonts w:ascii="仿宋" w:eastAsia="仿宋" w:hAnsi="仿宋" w:hint="eastAsia"/>
          <w:sz w:val="32"/>
          <w:szCs w:val="32"/>
        </w:rPr>
        <w:t>1</w:t>
      </w:r>
      <w:r>
        <w:rPr>
          <w:rFonts w:ascii="仿宋" w:eastAsia="仿宋" w:hAnsi="仿宋" w:hint="eastAsia"/>
          <w:sz w:val="32"/>
          <w:szCs w:val="32"/>
        </w:rPr>
        <w:t>个，重点课题不超过</w:t>
      </w:r>
      <w:r>
        <w:rPr>
          <w:rFonts w:ascii="仿宋" w:eastAsia="仿宋" w:hAnsi="仿宋" w:hint="eastAsia"/>
          <w:sz w:val="32"/>
          <w:szCs w:val="32"/>
        </w:rPr>
        <w:t>4</w:t>
      </w:r>
      <w:r>
        <w:rPr>
          <w:rFonts w:ascii="仿宋" w:eastAsia="仿宋" w:hAnsi="仿宋" w:hint="eastAsia"/>
          <w:sz w:val="32"/>
          <w:szCs w:val="32"/>
        </w:rPr>
        <w:t>个，一般课题不超过</w:t>
      </w:r>
      <w:r>
        <w:rPr>
          <w:rFonts w:ascii="仿宋" w:eastAsia="仿宋" w:hAnsi="仿宋" w:hint="eastAsia"/>
          <w:sz w:val="32"/>
          <w:szCs w:val="32"/>
        </w:rPr>
        <w:t>5</w:t>
      </w:r>
      <w:r>
        <w:rPr>
          <w:rFonts w:ascii="仿宋" w:eastAsia="仿宋" w:hAnsi="仿宋" w:hint="eastAsia"/>
          <w:sz w:val="32"/>
          <w:szCs w:val="32"/>
        </w:rPr>
        <w:t>个，课题总数量</w:t>
      </w:r>
      <w:r>
        <w:rPr>
          <w:rFonts w:ascii="仿宋" w:eastAsia="仿宋" w:hAnsi="仿宋" w:hint="eastAsia"/>
          <w:sz w:val="32"/>
          <w:szCs w:val="32"/>
        </w:rPr>
        <w:t>不超过</w:t>
      </w:r>
      <w:r>
        <w:rPr>
          <w:rFonts w:ascii="仿宋" w:eastAsia="仿宋" w:hAnsi="仿宋" w:hint="eastAsia"/>
          <w:sz w:val="32"/>
          <w:szCs w:val="32"/>
        </w:rPr>
        <w:t>10</w:t>
      </w:r>
      <w:r>
        <w:rPr>
          <w:rFonts w:ascii="仿宋" w:eastAsia="仿宋" w:hAnsi="仿宋" w:hint="eastAsia"/>
          <w:sz w:val="32"/>
          <w:szCs w:val="32"/>
        </w:rPr>
        <w:t>个。</w:t>
      </w:r>
      <w:r>
        <w:rPr>
          <w:rFonts w:ascii="仿宋" w:eastAsia="仿宋" w:hAnsi="仿宋" w:hint="eastAsia"/>
          <w:sz w:val="32"/>
          <w:szCs w:val="32"/>
        </w:rPr>
        <w:t xml:space="preserve"> </w:t>
      </w:r>
    </w:p>
    <w:p w:rsidR="00713068" w:rsidRDefault="00A2334E">
      <w:pPr>
        <w:widowControl/>
        <w:snapToGrid w:val="0"/>
        <w:ind w:firstLineChars="200" w:firstLine="640"/>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hint="eastAsia"/>
          <w:sz w:val="32"/>
          <w:szCs w:val="32"/>
        </w:rPr>
        <w:t>请各省级中华职业教育社初审后，填写《中华职业教育社</w:t>
      </w:r>
      <w:r>
        <w:rPr>
          <w:rFonts w:ascii="仿宋" w:eastAsia="仿宋" w:hAnsi="仿宋" w:hint="eastAsia"/>
          <w:sz w:val="32"/>
          <w:szCs w:val="32"/>
        </w:rPr>
        <w:t>2024</w:t>
      </w:r>
      <w:r>
        <w:rPr>
          <w:rFonts w:ascii="仿宋" w:eastAsia="仿宋" w:hAnsi="仿宋" w:hint="eastAsia"/>
          <w:sz w:val="32"/>
          <w:szCs w:val="32"/>
        </w:rPr>
        <w:t>年度规划课题申报推荐汇总表》，将相关课题申报资料各一份寄送总社，并将申报电子文档打包发送至电子邮箱</w:t>
      </w:r>
      <w:hyperlink r:id="rId8" w:history="1">
        <w:r>
          <w:rPr>
            <w:rStyle w:val="a8"/>
            <w:rFonts w:ascii="仿宋" w:eastAsia="仿宋" w:hAnsi="仿宋" w:hint="eastAsia"/>
            <w:color w:val="000000" w:themeColor="text1"/>
            <w:sz w:val="32"/>
            <w:szCs w:val="32"/>
            <w:u w:val="none"/>
          </w:rPr>
          <w:t>yjb@</w:t>
        </w:r>
      </w:hyperlink>
      <w:r>
        <w:rPr>
          <w:rStyle w:val="a8"/>
          <w:rFonts w:ascii="仿宋" w:eastAsia="仿宋" w:hAnsi="仿宋" w:hint="eastAsia"/>
          <w:color w:val="000000" w:themeColor="text1"/>
          <w:sz w:val="32"/>
          <w:szCs w:val="32"/>
          <w:u w:val="none"/>
        </w:rPr>
        <w:t>zhzjs.org</w:t>
      </w:r>
      <w:r>
        <w:rPr>
          <w:rFonts w:ascii="仿宋" w:eastAsia="仿宋" w:hAnsi="仿宋" w:hint="eastAsia"/>
          <w:sz w:val="32"/>
          <w:szCs w:val="32"/>
        </w:rPr>
        <w:t>，邮件主题注明“单位</w:t>
      </w:r>
      <w:r>
        <w:rPr>
          <w:rFonts w:ascii="仿宋" w:eastAsia="仿宋" w:hAnsi="仿宋" w:hint="eastAsia"/>
          <w:sz w:val="32"/>
          <w:szCs w:val="32"/>
        </w:rPr>
        <w:t>+2024</w:t>
      </w:r>
      <w:r>
        <w:rPr>
          <w:rFonts w:ascii="仿宋" w:eastAsia="仿宋" w:hAnsi="仿宋" w:hint="eastAsia"/>
          <w:sz w:val="32"/>
          <w:szCs w:val="32"/>
        </w:rPr>
        <w:t>年规划</w:t>
      </w:r>
      <w:r>
        <w:rPr>
          <w:rFonts w:ascii="仿宋" w:eastAsia="仿宋" w:hAnsi="仿宋"/>
          <w:sz w:val="32"/>
          <w:szCs w:val="32"/>
        </w:rPr>
        <w:t>课题申报</w:t>
      </w:r>
      <w:r>
        <w:rPr>
          <w:rFonts w:ascii="仿宋" w:eastAsia="仿宋" w:hAnsi="仿宋"/>
          <w:sz w:val="32"/>
          <w:szCs w:val="32"/>
        </w:rPr>
        <w:t>”</w:t>
      </w:r>
      <w:r>
        <w:rPr>
          <w:rFonts w:ascii="仿宋" w:eastAsia="仿宋" w:hAnsi="仿宋"/>
          <w:sz w:val="32"/>
          <w:szCs w:val="32"/>
        </w:rPr>
        <w:t>字样。</w:t>
      </w:r>
    </w:p>
    <w:p w:rsidR="00713068" w:rsidRDefault="00A2334E">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总社不接受个人直接申报。</w:t>
      </w:r>
    </w:p>
    <w:p w:rsidR="00713068" w:rsidRDefault="00A2334E">
      <w:pPr>
        <w:ind w:firstLineChars="200" w:firstLine="640"/>
        <w:rPr>
          <w:rFonts w:ascii="楷体" w:eastAsia="楷体" w:hAnsi="楷体" w:cs="楷体"/>
          <w:bCs/>
          <w:sz w:val="32"/>
          <w:szCs w:val="32"/>
        </w:rPr>
      </w:pPr>
      <w:r>
        <w:rPr>
          <w:rFonts w:ascii="楷体" w:eastAsia="楷体" w:hAnsi="楷体" w:cs="楷体" w:hint="eastAsia"/>
          <w:bCs/>
          <w:sz w:val="32"/>
          <w:szCs w:val="32"/>
        </w:rPr>
        <w:t>（</w:t>
      </w:r>
      <w:r>
        <w:rPr>
          <w:rFonts w:ascii="楷体" w:eastAsia="楷体" w:hAnsi="楷体" w:cs="楷体" w:hint="eastAsia"/>
          <w:bCs/>
          <w:sz w:val="32"/>
          <w:szCs w:val="32"/>
        </w:rPr>
        <w:t>三</w:t>
      </w:r>
      <w:r>
        <w:rPr>
          <w:rFonts w:ascii="楷体" w:eastAsia="楷体" w:hAnsi="楷体" w:cs="楷体" w:hint="eastAsia"/>
          <w:bCs/>
          <w:sz w:val="32"/>
          <w:szCs w:val="32"/>
        </w:rPr>
        <w:t>）申报时间</w:t>
      </w:r>
    </w:p>
    <w:p w:rsidR="00713068" w:rsidRDefault="00A2334E">
      <w:pPr>
        <w:widowControl/>
        <w:snapToGrid w:val="0"/>
        <w:ind w:firstLineChars="200" w:firstLine="640"/>
        <w:rPr>
          <w:rFonts w:ascii="仿宋" w:eastAsia="仿宋" w:hAnsi="仿宋"/>
          <w:sz w:val="32"/>
          <w:szCs w:val="32"/>
        </w:rPr>
      </w:pPr>
      <w:r>
        <w:rPr>
          <w:rFonts w:ascii="仿宋" w:eastAsia="仿宋" w:hAnsi="仿宋" w:hint="eastAsia"/>
          <w:sz w:val="32"/>
          <w:szCs w:val="32"/>
        </w:rPr>
        <w:t>申报推荐截止日期为</w:t>
      </w:r>
      <w:r>
        <w:rPr>
          <w:rFonts w:ascii="仿宋" w:eastAsia="仿宋" w:hAnsi="仿宋" w:hint="eastAsia"/>
          <w:sz w:val="32"/>
          <w:szCs w:val="32"/>
        </w:rPr>
        <w:t>2024</w:t>
      </w:r>
      <w:r>
        <w:rPr>
          <w:rFonts w:ascii="仿宋" w:eastAsia="仿宋" w:hAnsi="仿宋" w:hint="eastAsia"/>
          <w:sz w:val="32"/>
          <w:szCs w:val="32"/>
        </w:rPr>
        <w:t>年</w:t>
      </w:r>
      <w:r>
        <w:rPr>
          <w:rFonts w:ascii="仿宋" w:eastAsia="仿宋" w:hAnsi="仿宋" w:hint="eastAsia"/>
          <w:sz w:val="32"/>
          <w:szCs w:val="32"/>
        </w:rPr>
        <w:t>5</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日。请各省级中华职业教育社</w:t>
      </w:r>
      <w:r>
        <w:rPr>
          <w:rFonts w:ascii="仿宋" w:eastAsia="仿宋" w:hAnsi="仿宋"/>
          <w:sz w:val="32"/>
          <w:szCs w:val="32"/>
        </w:rPr>
        <w:t>务必按期报送，逾期不予受理。</w:t>
      </w:r>
    </w:p>
    <w:p w:rsidR="00713068" w:rsidRDefault="00A2334E">
      <w:pPr>
        <w:widowControl/>
        <w:snapToGrid w:val="0"/>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课题管理</w:t>
      </w:r>
    </w:p>
    <w:p w:rsidR="00713068" w:rsidRDefault="00A2334E">
      <w:pPr>
        <w:widowControl/>
        <w:adjustRightInd w:val="0"/>
        <w:snapToGrid w:val="0"/>
        <w:ind w:firstLineChars="200" w:firstLine="640"/>
        <w:outlineLvl w:val="1"/>
        <w:rPr>
          <w:rFonts w:ascii="仿宋" w:eastAsia="仿宋" w:hAnsi="仿宋"/>
          <w:sz w:val="32"/>
          <w:szCs w:val="32"/>
        </w:rPr>
      </w:pPr>
      <w:r>
        <w:rPr>
          <w:rFonts w:ascii="仿宋" w:eastAsia="仿宋" w:hAnsi="仿宋" w:hint="eastAsia"/>
          <w:sz w:val="32"/>
          <w:szCs w:val="32"/>
        </w:rPr>
        <w:t>我社课题按照省部级课题组织和管理，鼓励各单位按照省部级课题对本研究课题进行级别认定。重大课题和重点课题由中华职业教育社总社直接管理，一般课题由所属地域省级中华职业教育社负责日常管理。</w:t>
      </w:r>
    </w:p>
    <w:p w:rsidR="00713068" w:rsidRDefault="00A2334E">
      <w:pPr>
        <w:widowControl/>
        <w:snapToGrid w:val="0"/>
        <w:ind w:left="-36" w:firstLine="666"/>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课题评审</w:t>
      </w:r>
    </w:p>
    <w:p w:rsidR="00713068" w:rsidRDefault="00A2334E">
      <w:pPr>
        <w:widowControl/>
        <w:snapToGrid w:val="0"/>
        <w:ind w:firstLineChars="200" w:firstLine="640"/>
        <w:rPr>
          <w:rFonts w:ascii="仿宋" w:eastAsia="仿宋" w:hAnsi="仿宋"/>
          <w:sz w:val="32"/>
          <w:szCs w:val="32"/>
        </w:rPr>
      </w:pPr>
      <w:r>
        <w:rPr>
          <w:rFonts w:ascii="仿宋" w:eastAsia="仿宋" w:hAnsi="仿宋" w:hint="eastAsia"/>
          <w:sz w:val="32"/>
          <w:szCs w:val="32"/>
        </w:rPr>
        <w:t>课题评审将遵循公平、公正、规范的原则，由各省级中华职业教育社进行初审和推荐，中华职业教育社总社组织有关人员进行终审，评审结果公示无异议后发文予以立项。</w:t>
      </w:r>
    </w:p>
    <w:p w:rsidR="00713068" w:rsidRDefault="00A2334E">
      <w:pPr>
        <w:widowControl/>
        <w:snapToGrid w:val="0"/>
        <w:ind w:firstLineChars="200" w:firstLine="640"/>
        <w:jc w:val="left"/>
        <w:rPr>
          <w:rFonts w:ascii="仿宋" w:eastAsia="仿宋" w:hAnsi="仿宋"/>
          <w:color w:val="000000" w:themeColor="text1"/>
          <w:sz w:val="32"/>
          <w:szCs w:val="32"/>
        </w:rPr>
      </w:pPr>
      <w:r>
        <w:rPr>
          <w:rStyle w:val="a8"/>
          <w:rFonts w:ascii="仿宋" w:eastAsia="仿宋" w:hAnsi="仿宋" w:hint="eastAsia"/>
          <w:color w:val="000000" w:themeColor="text1"/>
          <w:sz w:val="32"/>
          <w:szCs w:val="32"/>
          <w:u w:val="none"/>
        </w:rPr>
        <w:t>请各地方中华职业教育社加强宣传，认真完成初审推荐工作和相关课题管理工作。</w:t>
      </w:r>
    </w:p>
    <w:p w:rsidR="00713068" w:rsidRDefault="00A2334E">
      <w:pPr>
        <w:widowControl/>
        <w:snapToGrid w:val="0"/>
        <w:ind w:left="-36" w:firstLine="666"/>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sz w:val="32"/>
          <w:szCs w:val="32"/>
        </w:rPr>
        <w:t>经费管理</w:t>
      </w:r>
    </w:p>
    <w:p w:rsidR="00713068" w:rsidRDefault="00A2334E">
      <w:pPr>
        <w:widowControl/>
        <w:snapToGrid w:val="0"/>
        <w:ind w:firstLineChars="200" w:firstLine="640"/>
        <w:rPr>
          <w:rFonts w:ascii="仿宋" w:eastAsia="仿宋" w:hAnsi="仿宋"/>
          <w:sz w:val="32"/>
          <w:szCs w:val="32"/>
        </w:rPr>
      </w:pPr>
      <w:r>
        <w:rPr>
          <w:rFonts w:ascii="仿宋" w:eastAsia="仿宋" w:hAnsi="仿宋" w:hint="eastAsia"/>
          <w:sz w:val="32"/>
          <w:szCs w:val="32"/>
        </w:rPr>
        <w:t>（一）总社对重大课题给予经费支持，其余课题总社不提供经费。</w:t>
      </w:r>
    </w:p>
    <w:p w:rsidR="00713068" w:rsidRDefault="00A2334E">
      <w:pPr>
        <w:widowControl/>
        <w:snapToGrid w:val="0"/>
        <w:ind w:firstLineChars="200" w:firstLine="640"/>
        <w:rPr>
          <w:rFonts w:ascii="仿宋" w:eastAsia="仿宋" w:hAnsi="仿宋"/>
          <w:sz w:val="32"/>
          <w:szCs w:val="32"/>
        </w:rPr>
      </w:pPr>
      <w:r>
        <w:rPr>
          <w:rFonts w:ascii="仿宋" w:eastAsia="仿宋" w:hAnsi="仿宋" w:hint="eastAsia"/>
          <w:sz w:val="32"/>
          <w:szCs w:val="32"/>
        </w:rPr>
        <w:lastRenderedPageBreak/>
        <w:t>（二）鼓励各省</w:t>
      </w:r>
      <w:r>
        <w:rPr>
          <w:rFonts w:ascii="仿宋" w:eastAsia="仿宋" w:hAnsi="仿宋" w:hint="eastAsia"/>
          <w:sz w:val="32"/>
          <w:szCs w:val="32"/>
        </w:rPr>
        <w:t>中华职业教育社和申报人所在单位给予必要的经费支持，积极支持课题研究工作。</w:t>
      </w:r>
    </w:p>
    <w:p w:rsidR="00713068" w:rsidRDefault="00A2334E">
      <w:pPr>
        <w:widowControl/>
        <w:snapToGrid w:val="0"/>
        <w:ind w:firstLineChars="200" w:firstLine="640"/>
        <w:rPr>
          <w:rFonts w:ascii="仿宋" w:eastAsia="仿宋" w:hAnsi="仿宋"/>
          <w:sz w:val="32"/>
          <w:szCs w:val="32"/>
        </w:rPr>
      </w:pPr>
      <w:r>
        <w:rPr>
          <w:rFonts w:ascii="仿宋" w:eastAsia="仿宋" w:hAnsi="仿宋" w:hint="eastAsia"/>
          <w:sz w:val="32"/>
          <w:szCs w:val="32"/>
        </w:rPr>
        <w:t>（三）课题负责人应严格按照有关规定使用经费，并对课题经费使用的真实性、合法性和有效性负责。</w:t>
      </w:r>
    </w:p>
    <w:p w:rsidR="00713068" w:rsidRDefault="00A2334E">
      <w:pPr>
        <w:widowControl/>
        <w:snapToGrid w:val="0"/>
        <w:ind w:left="-36" w:firstLine="666"/>
        <w:jc w:val="left"/>
        <w:rPr>
          <w:rFonts w:ascii="黑体" w:eastAsia="黑体" w:hAnsi="黑体" w:cs="黑体"/>
          <w:sz w:val="32"/>
          <w:szCs w:val="32"/>
        </w:rPr>
      </w:pPr>
      <w:r>
        <w:rPr>
          <w:rFonts w:ascii="黑体" w:eastAsia="黑体" w:hAnsi="黑体" w:cs="黑体" w:hint="eastAsia"/>
          <w:sz w:val="32"/>
          <w:szCs w:val="32"/>
        </w:rPr>
        <w:t>七、</w:t>
      </w:r>
      <w:r>
        <w:rPr>
          <w:rFonts w:ascii="黑体" w:eastAsia="黑体" w:hAnsi="黑体" w:cs="黑体" w:hint="eastAsia"/>
          <w:sz w:val="32"/>
          <w:szCs w:val="32"/>
        </w:rPr>
        <w:t>联系方式</w:t>
      </w:r>
    </w:p>
    <w:p w:rsidR="00713068" w:rsidRDefault="00A2334E">
      <w:pPr>
        <w:snapToGrid w:val="0"/>
        <w:ind w:firstLineChars="200" w:firstLine="640"/>
        <w:rPr>
          <w:rFonts w:ascii="仿宋" w:eastAsia="仿宋" w:hAnsi="仿宋"/>
          <w:sz w:val="32"/>
          <w:szCs w:val="32"/>
        </w:rPr>
      </w:pPr>
      <w:r>
        <w:rPr>
          <w:rFonts w:ascii="仿宋" w:eastAsia="仿宋" w:hAnsi="仿宋" w:hint="eastAsia"/>
          <w:sz w:val="32"/>
          <w:szCs w:val="32"/>
        </w:rPr>
        <w:t>联</w:t>
      </w:r>
      <w:r>
        <w:rPr>
          <w:rFonts w:ascii="仿宋" w:eastAsia="仿宋" w:hAnsi="仿宋" w:hint="eastAsia"/>
          <w:sz w:val="32"/>
          <w:szCs w:val="32"/>
        </w:rPr>
        <w:t xml:space="preserve"> </w:t>
      </w:r>
      <w:r>
        <w:rPr>
          <w:rFonts w:ascii="仿宋" w:eastAsia="仿宋" w:hAnsi="仿宋" w:hint="eastAsia"/>
          <w:sz w:val="32"/>
          <w:szCs w:val="32"/>
        </w:rPr>
        <w:t>系</w:t>
      </w:r>
      <w:r>
        <w:rPr>
          <w:rFonts w:ascii="仿宋" w:eastAsia="仿宋" w:hAnsi="仿宋" w:hint="eastAsia"/>
          <w:sz w:val="32"/>
          <w:szCs w:val="32"/>
        </w:rPr>
        <w:t xml:space="preserve"> </w:t>
      </w:r>
      <w:r>
        <w:rPr>
          <w:rFonts w:ascii="仿宋" w:eastAsia="仿宋" w:hAnsi="仿宋" w:hint="eastAsia"/>
          <w:sz w:val="32"/>
          <w:szCs w:val="32"/>
        </w:rPr>
        <w:t>人：彭爱娟管铭</w:t>
      </w:r>
    </w:p>
    <w:p w:rsidR="00713068" w:rsidRDefault="00A2334E">
      <w:pPr>
        <w:snapToGrid w:val="0"/>
        <w:ind w:firstLineChars="200" w:firstLine="640"/>
        <w:rPr>
          <w:rFonts w:ascii="仿宋" w:eastAsia="仿宋" w:hAnsi="仿宋"/>
          <w:sz w:val="32"/>
          <w:szCs w:val="32"/>
        </w:rPr>
      </w:pPr>
      <w:r>
        <w:rPr>
          <w:rFonts w:ascii="仿宋" w:eastAsia="仿宋" w:hAnsi="仿宋" w:hint="eastAsia"/>
          <w:sz w:val="32"/>
          <w:szCs w:val="32"/>
        </w:rPr>
        <w:t>联系电话：</w:t>
      </w:r>
      <w:r>
        <w:rPr>
          <w:rFonts w:ascii="仿宋" w:eastAsia="仿宋" w:hAnsi="仿宋" w:hint="eastAsia"/>
          <w:sz w:val="32"/>
          <w:szCs w:val="32"/>
        </w:rPr>
        <w:t>010-67270239  67270240</w:t>
      </w:r>
    </w:p>
    <w:p w:rsidR="00713068" w:rsidRDefault="00A2334E">
      <w:pPr>
        <w:widowControl/>
        <w:snapToGrid w:val="0"/>
        <w:ind w:firstLineChars="200" w:firstLine="640"/>
        <w:jc w:val="left"/>
        <w:rPr>
          <w:rFonts w:ascii="仿宋" w:eastAsia="仿宋" w:hAnsi="仿宋"/>
          <w:sz w:val="32"/>
          <w:szCs w:val="32"/>
        </w:rPr>
      </w:pPr>
      <w:r>
        <w:rPr>
          <w:rFonts w:ascii="仿宋" w:eastAsia="仿宋" w:hAnsi="仿宋" w:hint="eastAsia"/>
          <w:sz w:val="32"/>
          <w:szCs w:val="32"/>
        </w:rPr>
        <w:t>联系地址：北京市东城区安乐林路甲</w:t>
      </w:r>
      <w:r>
        <w:rPr>
          <w:rFonts w:ascii="仿宋" w:eastAsia="仿宋" w:hAnsi="仿宋" w:hint="eastAsia"/>
          <w:sz w:val="32"/>
          <w:szCs w:val="32"/>
        </w:rPr>
        <w:t>69</w:t>
      </w:r>
      <w:r>
        <w:rPr>
          <w:rFonts w:ascii="仿宋" w:eastAsia="仿宋" w:hAnsi="仿宋" w:hint="eastAsia"/>
          <w:sz w:val="32"/>
          <w:szCs w:val="32"/>
        </w:rPr>
        <w:t>号中华职业教育社研究部（邮编：</w:t>
      </w:r>
      <w:r>
        <w:rPr>
          <w:rFonts w:ascii="仿宋" w:eastAsia="仿宋" w:hAnsi="仿宋" w:hint="eastAsia"/>
          <w:sz w:val="32"/>
          <w:szCs w:val="32"/>
        </w:rPr>
        <w:t>100075</w:t>
      </w:r>
      <w:r>
        <w:rPr>
          <w:rFonts w:ascii="仿宋" w:eastAsia="仿宋" w:hAnsi="仿宋" w:hint="eastAsia"/>
          <w:sz w:val="32"/>
          <w:szCs w:val="32"/>
        </w:rPr>
        <w:t>）。</w:t>
      </w:r>
    </w:p>
    <w:p w:rsidR="00713068" w:rsidRDefault="00A2334E">
      <w:pPr>
        <w:widowControl/>
        <w:snapToGrid w:val="0"/>
        <w:ind w:firstLineChars="200" w:firstLine="640"/>
        <w:jc w:val="left"/>
        <w:rPr>
          <w:rFonts w:ascii="仿宋" w:eastAsia="仿宋" w:hAnsi="仿宋"/>
          <w:color w:val="000000" w:themeColor="text1"/>
          <w:sz w:val="32"/>
          <w:szCs w:val="32"/>
        </w:rPr>
      </w:pPr>
      <w:r>
        <w:rPr>
          <w:rFonts w:ascii="仿宋" w:eastAsia="仿宋" w:hAnsi="仿宋" w:hint="eastAsia"/>
          <w:sz w:val="32"/>
          <w:szCs w:val="32"/>
        </w:rPr>
        <w:t>电子邮箱：</w:t>
      </w:r>
      <w:r>
        <w:rPr>
          <w:rFonts w:ascii="仿宋" w:eastAsia="仿宋" w:hAnsi="仿宋" w:hint="eastAsia"/>
          <w:sz w:val="32"/>
          <w:szCs w:val="32"/>
        </w:rPr>
        <w:t>yjb@zhzjs.org</w:t>
      </w:r>
    </w:p>
    <w:p w:rsidR="00713068" w:rsidRDefault="00713068">
      <w:pPr>
        <w:widowControl/>
        <w:snapToGrid w:val="0"/>
        <w:ind w:firstLineChars="200" w:firstLine="640"/>
        <w:jc w:val="left"/>
        <w:rPr>
          <w:rStyle w:val="a8"/>
          <w:rFonts w:ascii="仿宋" w:eastAsia="仿宋" w:hAnsi="仿宋"/>
          <w:color w:val="000000" w:themeColor="text1"/>
          <w:sz w:val="32"/>
          <w:szCs w:val="32"/>
          <w:u w:val="none"/>
        </w:rPr>
      </w:pPr>
    </w:p>
    <w:p w:rsidR="00713068" w:rsidRDefault="00A2334E">
      <w:pPr>
        <w:widowControl/>
        <w:snapToGrid w:val="0"/>
        <w:ind w:firstLineChars="200" w:firstLine="640"/>
        <w:jc w:val="left"/>
        <w:rPr>
          <w:rStyle w:val="a8"/>
          <w:rFonts w:ascii="仿宋" w:eastAsia="仿宋" w:hAnsi="仿宋"/>
          <w:color w:val="000000" w:themeColor="text1"/>
          <w:sz w:val="32"/>
          <w:szCs w:val="32"/>
          <w:u w:val="none"/>
        </w:rPr>
      </w:pPr>
      <w:r>
        <w:rPr>
          <w:rStyle w:val="a8"/>
          <w:rFonts w:ascii="仿宋" w:eastAsia="仿宋" w:hAnsi="仿宋" w:hint="eastAsia"/>
          <w:color w:val="000000" w:themeColor="text1"/>
          <w:sz w:val="32"/>
          <w:szCs w:val="32"/>
          <w:u w:val="none"/>
        </w:rPr>
        <w:t>特此通知。</w:t>
      </w:r>
    </w:p>
    <w:p w:rsidR="00713068" w:rsidRDefault="00713068">
      <w:pPr>
        <w:widowControl/>
        <w:snapToGrid w:val="0"/>
        <w:ind w:firstLineChars="200" w:firstLine="640"/>
        <w:jc w:val="left"/>
        <w:rPr>
          <w:rStyle w:val="a8"/>
          <w:rFonts w:ascii="仿宋" w:eastAsia="仿宋" w:hAnsi="仿宋"/>
          <w:color w:val="000000" w:themeColor="text1"/>
          <w:sz w:val="32"/>
          <w:szCs w:val="32"/>
          <w:u w:val="none"/>
        </w:rPr>
      </w:pPr>
    </w:p>
    <w:p w:rsidR="00713068" w:rsidRDefault="00A2334E">
      <w:pPr>
        <w:ind w:firstLineChars="200" w:firstLine="640"/>
        <w:rPr>
          <w:rStyle w:val="a8"/>
          <w:rFonts w:ascii="仿宋" w:eastAsia="仿宋" w:hAnsi="仿宋"/>
          <w:color w:val="000000" w:themeColor="text1"/>
          <w:sz w:val="32"/>
          <w:szCs w:val="32"/>
          <w:u w:val="none"/>
        </w:rPr>
      </w:pPr>
      <w:r>
        <w:rPr>
          <w:rStyle w:val="a8"/>
          <w:rFonts w:ascii="仿宋" w:eastAsia="仿宋" w:hAnsi="仿宋" w:hint="eastAsia"/>
          <w:color w:val="000000" w:themeColor="text1"/>
          <w:sz w:val="32"/>
          <w:szCs w:val="32"/>
          <w:u w:val="none"/>
        </w:rPr>
        <w:t>附件：</w:t>
      </w:r>
      <w:hyperlink r:id="rId9" w:tgtFrame="_blank" w:history="1">
        <w:r>
          <w:rPr>
            <w:rStyle w:val="a8"/>
            <w:rFonts w:ascii="仿宋" w:eastAsia="仿宋" w:hAnsi="仿宋" w:hint="eastAsia"/>
            <w:color w:val="000000" w:themeColor="text1"/>
            <w:sz w:val="32"/>
            <w:szCs w:val="32"/>
            <w:u w:val="none"/>
          </w:rPr>
          <w:t>1.</w:t>
        </w:r>
        <w:r>
          <w:rPr>
            <w:rStyle w:val="a8"/>
            <w:rFonts w:ascii="仿宋" w:eastAsia="仿宋" w:hAnsi="仿宋" w:hint="eastAsia"/>
            <w:color w:val="000000" w:themeColor="text1"/>
            <w:sz w:val="32"/>
            <w:szCs w:val="32"/>
            <w:u w:val="none"/>
          </w:rPr>
          <w:t>中华职业教育社</w:t>
        </w:r>
        <w:r>
          <w:rPr>
            <w:rStyle w:val="a8"/>
            <w:rFonts w:ascii="仿宋" w:eastAsia="仿宋" w:hAnsi="仿宋" w:hint="eastAsia"/>
            <w:color w:val="000000" w:themeColor="text1"/>
            <w:sz w:val="32"/>
            <w:szCs w:val="32"/>
            <w:u w:val="none"/>
          </w:rPr>
          <w:t>2024</w:t>
        </w:r>
        <w:r>
          <w:rPr>
            <w:rStyle w:val="a8"/>
            <w:rFonts w:ascii="仿宋" w:eastAsia="仿宋" w:hAnsi="仿宋" w:hint="eastAsia"/>
            <w:color w:val="000000" w:themeColor="text1"/>
            <w:sz w:val="32"/>
            <w:szCs w:val="32"/>
            <w:u w:val="none"/>
          </w:rPr>
          <w:t>年度规划课题申报书</w:t>
        </w:r>
      </w:hyperlink>
    </w:p>
    <w:p w:rsidR="00713068" w:rsidRDefault="00713068">
      <w:hyperlink r:id="rId10" w:tgtFrame="_blank" w:history="1">
        <w:r w:rsidR="00A2334E">
          <w:rPr>
            <w:rStyle w:val="a8"/>
            <w:rFonts w:ascii="仿宋" w:eastAsia="仿宋" w:hAnsi="仿宋" w:hint="eastAsia"/>
            <w:color w:val="000000" w:themeColor="text1"/>
            <w:sz w:val="32"/>
            <w:szCs w:val="32"/>
            <w:u w:val="none"/>
          </w:rPr>
          <w:t>2.</w:t>
        </w:r>
        <w:r w:rsidR="00A2334E">
          <w:rPr>
            <w:rStyle w:val="a8"/>
            <w:rFonts w:ascii="仿宋" w:eastAsia="仿宋" w:hAnsi="仿宋" w:hint="eastAsia"/>
            <w:color w:val="000000" w:themeColor="text1"/>
            <w:sz w:val="32"/>
            <w:szCs w:val="32"/>
            <w:u w:val="none"/>
          </w:rPr>
          <w:t>中华职业教育社规划课题管理办法（</w:t>
        </w:r>
        <w:r w:rsidR="00A2334E">
          <w:rPr>
            <w:rStyle w:val="a8"/>
            <w:rFonts w:ascii="仿宋" w:eastAsia="仿宋" w:hAnsi="仿宋" w:hint="eastAsia"/>
            <w:color w:val="000000" w:themeColor="text1"/>
            <w:sz w:val="32"/>
            <w:szCs w:val="32"/>
            <w:u w:val="none"/>
          </w:rPr>
          <w:t>2024</w:t>
        </w:r>
        <w:r w:rsidR="00A2334E">
          <w:rPr>
            <w:rStyle w:val="a8"/>
            <w:rFonts w:ascii="仿宋" w:eastAsia="仿宋" w:hAnsi="仿宋" w:hint="eastAsia"/>
            <w:color w:val="000000" w:themeColor="text1"/>
            <w:sz w:val="32"/>
            <w:szCs w:val="32"/>
            <w:u w:val="none"/>
          </w:rPr>
          <w:t>年修订）</w:t>
        </w:r>
      </w:hyperlink>
    </w:p>
    <w:p w:rsidR="00713068" w:rsidRDefault="00713068">
      <w:pPr>
        <w:ind w:firstLineChars="750" w:firstLine="1575"/>
      </w:pPr>
      <w:hyperlink r:id="rId11" w:tgtFrame="_self" w:history="1">
        <w:r w:rsidR="00A2334E">
          <w:rPr>
            <w:rStyle w:val="a8"/>
            <w:rFonts w:ascii="仿宋" w:eastAsia="仿宋" w:hAnsi="仿宋" w:hint="eastAsia"/>
            <w:color w:val="000000" w:themeColor="text1"/>
            <w:sz w:val="32"/>
            <w:szCs w:val="32"/>
            <w:u w:val="none"/>
          </w:rPr>
          <w:t>3.</w:t>
        </w:r>
        <w:r w:rsidR="00A2334E">
          <w:rPr>
            <w:rStyle w:val="a8"/>
            <w:rFonts w:ascii="仿宋" w:eastAsia="仿宋" w:hAnsi="仿宋" w:hint="eastAsia"/>
            <w:color w:val="000000" w:themeColor="text1"/>
            <w:sz w:val="32"/>
            <w:szCs w:val="32"/>
            <w:u w:val="none"/>
          </w:rPr>
          <w:t>中华职业教育社</w:t>
        </w:r>
        <w:r w:rsidR="00A2334E">
          <w:rPr>
            <w:rStyle w:val="a8"/>
            <w:rFonts w:ascii="仿宋" w:eastAsia="仿宋" w:hAnsi="仿宋" w:hint="eastAsia"/>
            <w:color w:val="000000" w:themeColor="text1"/>
            <w:sz w:val="32"/>
            <w:szCs w:val="32"/>
            <w:u w:val="none"/>
          </w:rPr>
          <w:t>2024</w:t>
        </w:r>
        <w:r w:rsidR="00A2334E">
          <w:rPr>
            <w:rStyle w:val="a8"/>
            <w:rFonts w:ascii="仿宋" w:eastAsia="仿宋" w:hAnsi="仿宋" w:hint="eastAsia"/>
            <w:color w:val="000000" w:themeColor="text1"/>
            <w:sz w:val="32"/>
            <w:szCs w:val="32"/>
            <w:u w:val="none"/>
          </w:rPr>
          <w:t>年度规划课题初审指南</w:t>
        </w:r>
      </w:hyperlink>
    </w:p>
    <w:p w:rsidR="00713068" w:rsidRDefault="00713068">
      <w:pPr>
        <w:ind w:firstLineChars="750" w:firstLine="1575"/>
        <w:rPr>
          <w:rStyle w:val="a8"/>
          <w:rFonts w:ascii="仿宋" w:eastAsia="仿宋" w:hAnsi="仿宋"/>
          <w:color w:val="000000" w:themeColor="text1"/>
          <w:sz w:val="32"/>
          <w:szCs w:val="32"/>
          <w:u w:val="none"/>
        </w:rPr>
      </w:pPr>
      <w:hyperlink r:id="rId12" w:tgtFrame="_blank" w:history="1">
        <w:r w:rsidR="00A2334E">
          <w:rPr>
            <w:rStyle w:val="a8"/>
            <w:rFonts w:ascii="仿宋" w:eastAsia="仿宋" w:hAnsi="仿宋" w:hint="eastAsia"/>
            <w:color w:val="000000" w:themeColor="text1"/>
            <w:sz w:val="28"/>
            <w:szCs w:val="28"/>
            <w:u w:val="none"/>
          </w:rPr>
          <w:t>4.</w:t>
        </w:r>
        <w:r w:rsidR="00A2334E">
          <w:rPr>
            <w:rStyle w:val="a8"/>
            <w:rFonts w:ascii="仿宋" w:eastAsia="仿宋" w:hAnsi="仿宋" w:hint="eastAsia"/>
            <w:color w:val="000000" w:themeColor="text1"/>
            <w:w w:val="90"/>
            <w:sz w:val="32"/>
            <w:szCs w:val="32"/>
            <w:u w:val="none"/>
          </w:rPr>
          <w:t>中华职业教育社</w:t>
        </w:r>
        <w:r w:rsidR="00A2334E">
          <w:rPr>
            <w:rStyle w:val="a8"/>
            <w:rFonts w:ascii="仿宋" w:eastAsia="仿宋" w:hAnsi="仿宋" w:hint="eastAsia"/>
            <w:color w:val="000000" w:themeColor="text1"/>
            <w:w w:val="90"/>
            <w:sz w:val="32"/>
            <w:szCs w:val="32"/>
            <w:u w:val="none"/>
          </w:rPr>
          <w:t>2024</w:t>
        </w:r>
        <w:r w:rsidR="00A2334E">
          <w:rPr>
            <w:rStyle w:val="a8"/>
            <w:rFonts w:ascii="仿宋" w:eastAsia="仿宋" w:hAnsi="仿宋" w:hint="eastAsia"/>
            <w:color w:val="000000" w:themeColor="text1"/>
            <w:w w:val="90"/>
            <w:sz w:val="32"/>
            <w:szCs w:val="32"/>
            <w:u w:val="none"/>
          </w:rPr>
          <w:t>年度规划课题申报推荐汇总表</w:t>
        </w:r>
      </w:hyperlink>
    </w:p>
    <w:p w:rsidR="00713068" w:rsidRDefault="00713068">
      <w:pPr>
        <w:rPr>
          <w:rStyle w:val="a8"/>
          <w:rFonts w:ascii="仿宋" w:eastAsia="仿宋" w:hAnsi="仿宋"/>
          <w:color w:val="000000" w:themeColor="text1"/>
          <w:sz w:val="32"/>
          <w:szCs w:val="32"/>
          <w:u w:val="none"/>
        </w:rPr>
      </w:pPr>
    </w:p>
    <w:p w:rsidR="00713068" w:rsidRDefault="00713068">
      <w:pPr>
        <w:rPr>
          <w:rStyle w:val="a8"/>
          <w:rFonts w:ascii="仿宋" w:eastAsia="仿宋" w:hAnsi="仿宋"/>
          <w:color w:val="000000" w:themeColor="text1"/>
          <w:sz w:val="32"/>
          <w:szCs w:val="32"/>
          <w:u w:val="none"/>
        </w:rPr>
      </w:pPr>
    </w:p>
    <w:p w:rsidR="00713068" w:rsidRDefault="00A2334E">
      <w:pPr>
        <w:ind w:firstLineChars="1600" w:firstLine="5120"/>
        <w:rPr>
          <w:rStyle w:val="a8"/>
          <w:rFonts w:ascii="仿宋" w:eastAsia="仿宋" w:hAnsi="仿宋"/>
          <w:color w:val="000000" w:themeColor="text1"/>
          <w:sz w:val="32"/>
          <w:szCs w:val="32"/>
          <w:u w:val="none"/>
        </w:rPr>
      </w:pPr>
      <w:r>
        <w:rPr>
          <w:rStyle w:val="a8"/>
          <w:rFonts w:ascii="仿宋" w:eastAsia="仿宋" w:hAnsi="仿宋" w:hint="eastAsia"/>
          <w:color w:val="000000" w:themeColor="text1"/>
          <w:sz w:val="32"/>
          <w:szCs w:val="32"/>
          <w:u w:val="none"/>
        </w:rPr>
        <w:t>中华职业教育社</w:t>
      </w:r>
    </w:p>
    <w:p w:rsidR="00713068" w:rsidRDefault="00A2334E">
      <w:pPr>
        <w:ind w:firstLineChars="1600" w:firstLine="5120"/>
        <w:rPr>
          <w:rStyle w:val="a8"/>
          <w:rFonts w:ascii="仿宋" w:eastAsia="仿宋" w:hAnsi="仿宋"/>
          <w:color w:val="000000" w:themeColor="text1"/>
          <w:sz w:val="32"/>
          <w:szCs w:val="32"/>
          <w:u w:val="none"/>
        </w:rPr>
      </w:pPr>
      <w:r>
        <w:rPr>
          <w:rStyle w:val="a8"/>
          <w:rFonts w:ascii="仿宋" w:eastAsia="仿宋" w:hAnsi="仿宋" w:hint="eastAsia"/>
          <w:color w:val="000000" w:themeColor="text1"/>
          <w:sz w:val="32"/>
          <w:szCs w:val="32"/>
          <w:u w:val="none"/>
        </w:rPr>
        <w:t>2024</w:t>
      </w:r>
      <w:r>
        <w:rPr>
          <w:rStyle w:val="a8"/>
          <w:rFonts w:ascii="仿宋" w:eastAsia="仿宋" w:hAnsi="仿宋" w:hint="eastAsia"/>
          <w:color w:val="000000" w:themeColor="text1"/>
          <w:sz w:val="32"/>
          <w:szCs w:val="32"/>
          <w:u w:val="none"/>
        </w:rPr>
        <w:t>年</w:t>
      </w:r>
      <w:r>
        <w:rPr>
          <w:rStyle w:val="a8"/>
          <w:rFonts w:ascii="仿宋" w:eastAsia="仿宋" w:hAnsi="仿宋" w:hint="eastAsia"/>
          <w:color w:val="000000" w:themeColor="text1"/>
          <w:sz w:val="32"/>
          <w:szCs w:val="32"/>
          <w:u w:val="none"/>
        </w:rPr>
        <w:t>4</w:t>
      </w:r>
      <w:r>
        <w:rPr>
          <w:rStyle w:val="a8"/>
          <w:rFonts w:ascii="仿宋" w:eastAsia="仿宋" w:hAnsi="仿宋" w:hint="eastAsia"/>
          <w:color w:val="000000" w:themeColor="text1"/>
          <w:sz w:val="32"/>
          <w:szCs w:val="32"/>
          <w:u w:val="none"/>
        </w:rPr>
        <w:t>月</w:t>
      </w:r>
      <w:r>
        <w:rPr>
          <w:rStyle w:val="a8"/>
          <w:rFonts w:ascii="仿宋" w:eastAsia="仿宋" w:hAnsi="仿宋" w:hint="eastAsia"/>
          <w:color w:val="000000" w:themeColor="text1"/>
          <w:sz w:val="32"/>
          <w:szCs w:val="32"/>
          <w:u w:val="none"/>
        </w:rPr>
        <w:t>18</w:t>
      </w:r>
      <w:r>
        <w:rPr>
          <w:rStyle w:val="a8"/>
          <w:rFonts w:ascii="仿宋" w:eastAsia="仿宋" w:hAnsi="仿宋" w:hint="eastAsia"/>
          <w:color w:val="000000" w:themeColor="text1"/>
          <w:sz w:val="32"/>
          <w:szCs w:val="32"/>
          <w:u w:val="none"/>
        </w:rPr>
        <w:t>日</w:t>
      </w:r>
    </w:p>
    <w:p w:rsidR="00713068" w:rsidRDefault="00A2334E">
      <w:pPr>
        <w:widowControl/>
        <w:jc w:val="left"/>
        <w:rPr>
          <w:rFonts w:ascii="黑体" w:eastAsia="黑体" w:hAnsi="黑体" w:cs="黑体"/>
          <w:color w:val="000000"/>
          <w:kern w:val="0"/>
          <w:sz w:val="32"/>
          <w:szCs w:val="32"/>
        </w:rPr>
      </w:pPr>
      <w:r>
        <w:rPr>
          <w:rFonts w:ascii="黑体" w:eastAsia="黑体" w:hAnsi="黑体" w:cs="黑体"/>
          <w:color w:val="000000"/>
          <w:kern w:val="0"/>
          <w:sz w:val="32"/>
          <w:szCs w:val="32"/>
        </w:rPr>
        <w:br w:type="page"/>
      </w:r>
    </w:p>
    <w:p w:rsidR="00713068" w:rsidRDefault="00A2334E">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w:t>
      </w:r>
      <w:r>
        <w:rPr>
          <w:rFonts w:ascii="黑体" w:eastAsia="黑体" w:hAnsi="黑体" w:cs="黑体" w:hint="eastAsia"/>
          <w:color w:val="000000"/>
          <w:kern w:val="0"/>
          <w:sz w:val="32"/>
          <w:szCs w:val="32"/>
        </w:rPr>
        <w:t>1</w:t>
      </w:r>
    </w:p>
    <w:p w:rsidR="00713068" w:rsidRDefault="00713068">
      <w:pPr>
        <w:jc w:val="center"/>
        <w:rPr>
          <w:rFonts w:ascii="华文中宋" w:eastAsia="华文中宋" w:hAnsi="华文中宋"/>
          <w:sz w:val="44"/>
          <w:szCs w:val="44"/>
        </w:rPr>
      </w:pPr>
    </w:p>
    <w:p w:rsidR="00713068" w:rsidRDefault="00A2334E">
      <w:pPr>
        <w:jc w:val="center"/>
        <w:rPr>
          <w:rFonts w:ascii="华文中宋" w:eastAsia="华文中宋" w:hAnsi="华文中宋"/>
          <w:sz w:val="44"/>
          <w:szCs w:val="44"/>
        </w:rPr>
      </w:pPr>
      <w:r>
        <w:rPr>
          <w:rFonts w:ascii="华文中宋" w:eastAsia="华文中宋" w:hAnsi="华文中宋" w:hint="eastAsia"/>
          <w:sz w:val="44"/>
          <w:szCs w:val="44"/>
        </w:rPr>
        <w:t>中华职业教育社</w:t>
      </w:r>
    </w:p>
    <w:p w:rsidR="00713068" w:rsidRDefault="00A2334E">
      <w:pPr>
        <w:jc w:val="center"/>
        <w:rPr>
          <w:rFonts w:ascii="仿宋_GB2312" w:eastAsia="仿宋_GB2312"/>
          <w:sz w:val="28"/>
        </w:rPr>
      </w:pPr>
      <w:r>
        <w:rPr>
          <w:rFonts w:ascii="华文中宋" w:eastAsia="华文中宋" w:hAnsi="华文中宋" w:hint="eastAsia"/>
          <w:sz w:val="44"/>
          <w:szCs w:val="44"/>
        </w:rPr>
        <w:t>2024</w:t>
      </w:r>
      <w:r>
        <w:rPr>
          <w:rFonts w:ascii="华文中宋" w:eastAsia="华文中宋" w:hAnsi="华文中宋" w:hint="eastAsia"/>
          <w:sz w:val="44"/>
          <w:szCs w:val="44"/>
        </w:rPr>
        <w:t>年度规划课题申报书</w:t>
      </w:r>
    </w:p>
    <w:p w:rsidR="00713068" w:rsidRDefault="00713068">
      <w:pPr>
        <w:spacing w:line="600" w:lineRule="exact"/>
        <w:rPr>
          <w:rFonts w:ascii="仿宋_GB2312" w:eastAsia="仿宋_GB2312"/>
          <w:sz w:val="28"/>
        </w:rPr>
      </w:pPr>
    </w:p>
    <w:p w:rsidR="00713068" w:rsidRDefault="00713068">
      <w:pPr>
        <w:spacing w:line="600" w:lineRule="exact"/>
        <w:rPr>
          <w:rFonts w:ascii="仿宋_GB2312" w:eastAsia="仿宋_GB2312"/>
          <w:sz w:val="28"/>
        </w:rPr>
      </w:pPr>
    </w:p>
    <w:p w:rsidR="00713068" w:rsidRDefault="00713068">
      <w:pPr>
        <w:spacing w:line="600" w:lineRule="exact"/>
        <w:rPr>
          <w:rFonts w:ascii="仿宋_GB2312" w:eastAsia="仿宋_GB2312"/>
          <w:sz w:val="28"/>
        </w:rPr>
      </w:pPr>
    </w:p>
    <w:p w:rsidR="00713068" w:rsidRDefault="00A2334E">
      <w:pPr>
        <w:spacing w:line="640" w:lineRule="exact"/>
        <w:ind w:firstLineChars="310" w:firstLine="992"/>
        <w:rPr>
          <w:rFonts w:ascii="仿宋" w:eastAsia="仿宋" w:hAnsi="仿宋"/>
          <w:sz w:val="32"/>
          <w:szCs w:val="32"/>
          <w:u w:val="single"/>
        </w:rPr>
      </w:pPr>
      <w:r>
        <w:rPr>
          <w:rFonts w:ascii="仿宋" w:eastAsia="仿宋" w:hAnsi="仿宋" w:hint="eastAsia"/>
          <w:sz w:val="32"/>
          <w:szCs w:val="32"/>
        </w:rPr>
        <w:t>课题名称：</w:t>
      </w:r>
    </w:p>
    <w:p w:rsidR="00713068" w:rsidRDefault="00A2334E">
      <w:pPr>
        <w:spacing w:line="640" w:lineRule="exact"/>
        <w:ind w:firstLineChars="310" w:firstLine="992"/>
        <w:rPr>
          <w:rFonts w:ascii="仿宋" w:eastAsia="仿宋" w:hAnsi="仿宋"/>
          <w:sz w:val="32"/>
          <w:szCs w:val="32"/>
        </w:rPr>
      </w:pPr>
      <w:r>
        <w:rPr>
          <w:rFonts w:ascii="仿宋" w:eastAsia="仿宋" w:hAnsi="仿宋" w:hint="eastAsia"/>
          <w:sz w:val="32"/>
          <w:szCs w:val="32"/>
        </w:rPr>
        <w:t>课题类别：</w:t>
      </w:r>
      <w:r>
        <w:rPr>
          <w:rFonts w:ascii="仿宋" w:eastAsia="仿宋" w:hAnsi="仿宋" w:hint="eastAsia"/>
          <w:sz w:val="32"/>
          <w:szCs w:val="32"/>
          <w:u w:val="single"/>
        </w:rPr>
        <w:t>□重大</w:t>
      </w:r>
      <w:r>
        <w:rPr>
          <w:rFonts w:ascii="仿宋" w:eastAsia="仿宋" w:hAnsi="仿宋" w:hint="eastAsia"/>
          <w:sz w:val="32"/>
          <w:szCs w:val="32"/>
          <w:u w:val="single"/>
        </w:rPr>
        <w:t xml:space="preserve">  </w:t>
      </w:r>
      <w:r>
        <w:rPr>
          <w:rFonts w:ascii="仿宋" w:eastAsia="仿宋" w:hAnsi="仿宋" w:hint="eastAsia"/>
          <w:sz w:val="32"/>
          <w:szCs w:val="32"/>
          <w:u w:val="single"/>
        </w:rPr>
        <w:t>□重点</w:t>
      </w:r>
      <w:r>
        <w:rPr>
          <w:rFonts w:ascii="仿宋" w:eastAsia="仿宋" w:hAnsi="仿宋" w:hint="eastAsia"/>
          <w:sz w:val="32"/>
          <w:szCs w:val="32"/>
          <w:u w:val="single"/>
        </w:rPr>
        <w:t xml:space="preserve">  </w:t>
      </w:r>
      <w:r>
        <w:rPr>
          <w:rFonts w:ascii="仿宋" w:eastAsia="仿宋" w:hAnsi="仿宋" w:hint="eastAsia"/>
          <w:sz w:val="32"/>
          <w:szCs w:val="32"/>
          <w:u w:val="single"/>
        </w:rPr>
        <w:t>□一般</w:t>
      </w:r>
    </w:p>
    <w:p w:rsidR="00713068" w:rsidRDefault="00A2334E">
      <w:pPr>
        <w:spacing w:line="640" w:lineRule="exact"/>
        <w:ind w:firstLineChars="310" w:firstLine="992"/>
        <w:rPr>
          <w:rFonts w:ascii="仿宋" w:eastAsia="仿宋" w:hAnsi="仿宋"/>
          <w:sz w:val="32"/>
          <w:szCs w:val="32"/>
          <w:u w:val="single"/>
        </w:rPr>
      </w:pPr>
      <w:r>
        <w:rPr>
          <w:rFonts w:ascii="仿宋" w:eastAsia="仿宋" w:hAnsi="仿宋" w:hint="eastAsia"/>
          <w:sz w:val="32"/>
          <w:szCs w:val="32"/>
        </w:rPr>
        <w:t>课题主持人：</w:t>
      </w:r>
    </w:p>
    <w:p w:rsidR="00713068" w:rsidRDefault="00A2334E">
      <w:pPr>
        <w:spacing w:line="640" w:lineRule="exact"/>
        <w:ind w:firstLineChars="310" w:firstLine="992"/>
        <w:rPr>
          <w:rFonts w:ascii="仿宋" w:eastAsia="仿宋" w:hAnsi="仿宋"/>
          <w:sz w:val="32"/>
          <w:szCs w:val="32"/>
          <w:u w:val="single"/>
        </w:rPr>
      </w:pPr>
      <w:r>
        <w:rPr>
          <w:rFonts w:ascii="仿宋" w:eastAsia="仿宋" w:hAnsi="仿宋" w:hint="eastAsia"/>
          <w:sz w:val="32"/>
          <w:szCs w:val="32"/>
        </w:rPr>
        <w:t>所在单位：</w:t>
      </w:r>
    </w:p>
    <w:p w:rsidR="00713068" w:rsidRDefault="00A2334E">
      <w:pPr>
        <w:spacing w:line="640" w:lineRule="exact"/>
        <w:ind w:firstLineChars="310" w:firstLine="992"/>
        <w:rPr>
          <w:rFonts w:ascii="仿宋" w:eastAsia="仿宋" w:hAnsi="仿宋"/>
          <w:sz w:val="32"/>
          <w:szCs w:val="32"/>
          <w:u w:val="single"/>
        </w:rPr>
      </w:pPr>
      <w:r>
        <w:rPr>
          <w:rFonts w:ascii="仿宋" w:eastAsia="仿宋" w:hAnsi="仿宋" w:hint="eastAsia"/>
          <w:sz w:val="32"/>
          <w:szCs w:val="32"/>
        </w:rPr>
        <w:t>联系电话：</w:t>
      </w:r>
    </w:p>
    <w:p w:rsidR="00713068" w:rsidRDefault="00A2334E">
      <w:pPr>
        <w:tabs>
          <w:tab w:val="left" w:pos="6300"/>
        </w:tabs>
        <w:spacing w:line="640" w:lineRule="exact"/>
        <w:ind w:firstLineChars="310" w:firstLine="992"/>
        <w:rPr>
          <w:rFonts w:ascii="仿宋" w:eastAsia="仿宋" w:hAnsi="仿宋"/>
          <w:sz w:val="32"/>
          <w:szCs w:val="32"/>
          <w:u w:val="single"/>
        </w:rPr>
      </w:pPr>
      <w:r>
        <w:rPr>
          <w:rFonts w:ascii="仿宋" w:eastAsia="仿宋" w:hAnsi="仿宋" w:hint="eastAsia"/>
          <w:sz w:val="32"/>
          <w:szCs w:val="32"/>
        </w:rPr>
        <w:t>申请日期：</w:t>
      </w:r>
    </w:p>
    <w:p w:rsidR="00713068" w:rsidRDefault="00713068">
      <w:pPr>
        <w:tabs>
          <w:tab w:val="left" w:pos="6300"/>
        </w:tabs>
        <w:spacing w:line="640" w:lineRule="exact"/>
        <w:ind w:firstLineChars="200" w:firstLine="560"/>
        <w:rPr>
          <w:rFonts w:ascii="仿宋_GB2312" w:eastAsia="仿宋_GB2312"/>
          <w:sz w:val="28"/>
        </w:rPr>
      </w:pPr>
    </w:p>
    <w:p w:rsidR="00713068" w:rsidRDefault="00713068">
      <w:pPr>
        <w:pStyle w:val="a3"/>
      </w:pPr>
    </w:p>
    <w:p w:rsidR="00713068" w:rsidRDefault="00713068">
      <w:pPr>
        <w:pStyle w:val="a3"/>
      </w:pPr>
    </w:p>
    <w:p w:rsidR="00713068" w:rsidRDefault="00713068">
      <w:pPr>
        <w:pStyle w:val="a3"/>
      </w:pPr>
    </w:p>
    <w:p w:rsidR="00713068" w:rsidRDefault="00A2334E">
      <w:pPr>
        <w:spacing w:line="600" w:lineRule="exact"/>
        <w:jc w:val="center"/>
        <w:rPr>
          <w:rFonts w:ascii="仿宋_GB2312" w:eastAsia="仿宋_GB2312"/>
          <w:sz w:val="32"/>
          <w:szCs w:val="32"/>
        </w:rPr>
      </w:pPr>
      <w:r>
        <w:rPr>
          <w:rFonts w:ascii="仿宋_GB2312" w:eastAsia="仿宋_GB2312" w:hint="eastAsia"/>
          <w:sz w:val="32"/>
          <w:szCs w:val="32"/>
        </w:rPr>
        <w:t>中华职业教育社</w:t>
      </w:r>
      <w:r>
        <w:rPr>
          <w:rFonts w:ascii="仿宋_GB2312" w:eastAsia="仿宋_GB2312" w:hint="eastAsia"/>
          <w:sz w:val="32"/>
          <w:szCs w:val="32"/>
        </w:rPr>
        <w:t xml:space="preserve"> </w:t>
      </w:r>
      <w:r>
        <w:rPr>
          <w:rFonts w:ascii="仿宋_GB2312" w:eastAsia="仿宋_GB2312" w:hint="eastAsia"/>
          <w:sz w:val="32"/>
          <w:szCs w:val="32"/>
        </w:rPr>
        <w:t>制</w:t>
      </w:r>
    </w:p>
    <w:p w:rsidR="00713068" w:rsidRDefault="00A2334E">
      <w:pPr>
        <w:spacing w:line="600" w:lineRule="exact"/>
        <w:jc w:val="center"/>
        <w:rPr>
          <w:rFonts w:ascii="仿宋_GB2312" w:eastAsia="仿宋_GB2312"/>
          <w:sz w:val="32"/>
          <w:szCs w:val="32"/>
        </w:rPr>
      </w:pPr>
      <w:r>
        <w:rPr>
          <w:rFonts w:ascii="仿宋_GB2312" w:eastAsia="仿宋_GB2312" w:hint="eastAsia"/>
          <w:sz w:val="32"/>
          <w:szCs w:val="32"/>
        </w:rPr>
        <w:t>二○二四年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713068" w:rsidRDefault="00A2334E">
      <w:pPr>
        <w:widowControl/>
        <w:jc w:val="left"/>
        <w:rPr>
          <w:rFonts w:ascii="黑体" w:eastAsia="黑体"/>
          <w:sz w:val="32"/>
          <w:szCs w:val="32"/>
        </w:rPr>
      </w:pPr>
      <w:r>
        <w:rPr>
          <w:rFonts w:ascii="黑体" w:eastAsia="黑体"/>
          <w:sz w:val="32"/>
          <w:szCs w:val="32"/>
        </w:rPr>
        <w:br w:type="page"/>
      </w:r>
    </w:p>
    <w:p w:rsidR="00713068" w:rsidRDefault="00713068">
      <w:pPr>
        <w:snapToGrid w:val="0"/>
        <w:spacing w:line="540" w:lineRule="atLeast"/>
        <w:jc w:val="center"/>
        <w:rPr>
          <w:rFonts w:ascii="黑体" w:eastAsia="黑体"/>
          <w:sz w:val="40"/>
          <w:szCs w:val="40"/>
        </w:rPr>
      </w:pPr>
    </w:p>
    <w:p w:rsidR="00713068" w:rsidRDefault="00A2334E">
      <w:pPr>
        <w:snapToGrid w:val="0"/>
        <w:spacing w:line="540" w:lineRule="atLeast"/>
        <w:jc w:val="center"/>
        <w:rPr>
          <w:rFonts w:ascii="黑体" w:eastAsia="黑体"/>
          <w:sz w:val="40"/>
          <w:szCs w:val="40"/>
        </w:rPr>
      </w:pPr>
      <w:r>
        <w:rPr>
          <w:rFonts w:ascii="黑体" w:eastAsia="黑体" w:hint="eastAsia"/>
          <w:sz w:val="40"/>
          <w:szCs w:val="40"/>
        </w:rPr>
        <w:t>填</w:t>
      </w:r>
      <w:r>
        <w:rPr>
          <w:rFonts w:ascii="黑体" w:eastAsia="黑体" w:hint="eastAsia"/>
          <w:sz w:val="40"/>
          <w:szCs w:val="40"/>
        </w:rPr>
        <w:t xml:space="preserve">  </w:t>
      </w:r>
      <w:r>
        <w:rPr>
          <w:rFonts w:ascii="黑体" w:eastAsia="黑体" w:hint="eastAsia"/>
          <w:sz w:val="40"/>
          <w:szCs w:val="40"/>
        </w:rPr>
        <w:t>写</w:t>
      </w:r>
      <w:r>
        <w:rPr>
          <w:rFonts w:ascii="黑体" w:eastAsia="黑体" w:hint="eastAsia"/>
          <w:sz w:val="40"/>
          <w:szCs w:val="40"/>
        </w:rPr>
        <w:t xml:space="preserve">  </w:t>
      </w:r>
      <w:r>
        <w:rPr>
          <w:rFonts w:ascii="黑体" w:eastAsia="黑体" w:hint="eastAsia"/>
          <w:sz w:val="40"/>
          <w:szCs w:val="40"/>
        </w:rPr>
        <w:t>要</w:t>
      </w:r>
      <w:r>
        <w:rPr>
          <w:rFonts w:ascii="黑体" w:eastAsia="黑体" w:hint="eastAsia"/>
          <w:sz w:val="40"/>
          <w:szCs w:val="40"/>
        </w:rPr>
        <w:t xml:space="preserve">  </w:t>
      </w:r>
      <w:r>
        <w:rPr>
          <w:rFonts w:ascii="黑体" w:eastAsia="黑体" w:hint="eastAsia"/>
          <w:sz w:val="40"/>
          <w:szCs w:val="40"/>
        </w:rPr>
        <w:t>求</w:t>
      </w:r>
    </w:p>
    <w:p w:rsidR="00713068" w:rsidRDefault="00713068">
      <w:pPr>
        <w:snapToGrid w:val="0"/>
        <w:spacing w:line="540" w:lineRule="atLeast"/>
        <w:rPr>
          <w:rFonts w:ascii="仿宋" w:eastAsia="仿宋" w:hAnsi="仿宋"/>
          <w:sz w:val="32"/>
          <w:szCs w:val="32"/>
        </w:rPr>
      </w:pPr>
    </w:p>
    <w:p w:rsidR="00713068" w:rsidRDefault="00A2334E">
      <w:pPr>
        <w:snapToGrid w:val="0"/>
        <w:spacing w:line="560" w:lineRule="atLeas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．项目名称应简明、准确。</w:t>
      </w:r>
    </w:p>
    <w:p w:rsidR="00713068" w:rsidRDefault="00A2334E">
      <w:pPr>
        <w:snapToGrid w:val="0"/>
        <w:spacing w:line="560" w:lineRule="atLeas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．“课题属性”填写重大、重点或一般。</w:t>
      </w:r>
    </w:p>
    <w:p w:rsidR="00713068" w:rsidRDefault="00A2334E">
      <w:pPr>
        <w:widowControl/>
        <w:adjustRightInd w:val="0"/>
        <w:snapToGrid w:val="0"/>
        <w:ind w:firstLineChars="200" w:firstLine="640"/>
        <w:outlineLvl w:val="1"/>
        <w:rPr>
          <w:rFonts w:eastAsia="仿宋"/>
          <w:sz w:val="32"/>
          <w:szCs w:val="32"/>
        </w:rPr>
      </w:pPr>
      <w:r>
        <w:rPr>
          <w:rFonts w:ascii="仿宋" w:eastAsia="仿宋" w:hAnsi="仿宋"/>
          <w:sz w:val="32"/>
          <w:szCs w:val="32"/>
        </w:rPr>
        <w:t>3</w:t>
      </w:r>
      <w:r>
        <w:rPr>
          <w:rFonts w:ascii="仿宋" w:eastAsia="仿宋" w:hAnsi="仿宋" w:hint="eastAsia"/>
          <w:sz w:val="32"/>
          <w:szCs w:val="32"/>
        </w:rPr>
        <w:t>．每个课题主持人不得超过</w:t>
      </w:r>
      <w:r>
        <w:rPr>
          <w:rFonts w:ascii="仿宋" w:eastAsia="仿宋" w:hAnsi="仿宋" w:hint="eastAsia"/>
          <w:sz w:val="32"/>
          <w:szCs w:val="32"/>
        </w:rPr>
        <w:t>1</w:t>
      </w:r>
      <w:r>
        <w:rPr>
          <w:rFonts w:ascii="仿宋" w:eastAsia="仿宋" w:hAnsi="仿宋" w:hint="eastAsia"/>
          <w:sz w:val="32"/>
          <w:szCs w:val="32"/>
        </w:rPr>
        <w:t>人；重大课题负责人原则上须</w:t>
      </w:r>
      <w:r>
        <w:rPr>
          <w:rFonts w:eastAsia="仿宋"/>
          <w:sz w:val="32"/>
          <w:szCs w:val="32"/>
        </w:rPr>
        <w:t>具有正高级职称（职务）；重点课题</w:t>
      </w:r>
      <w:r>
        <w:rPr>
          <w:rFonts w:eastAsia="仿宋" w:hint="eastAsia"/>
          <w:sz w:val="32"/>
          <w:szCs w:val="32"/>
        </w:rPr>
        <w:t>须</w:t>
      </w:r>
      <w:r>
        <w:rPr>
          <w:rFonts w:eastAsia="仿宋"/>
          <w:sz w:val="32"/>
          <w:szCs w:val="32"/>
        </w:rPr>
        <w:t>具有副高级以上</w:t>
      </w:r>
      <w:r>
        <w:rPr>
          <w:rFonts w:eastAsia="仿宋" w:hint="eastAsia"/>
          <w:sz w:val="32"/>
          <w:szCs w:val="32"/>
        </w:rPr>
        <w:t>（含）</w:t>
      </w:r>
      <w:r>
        <w:rPr>
          <w:rFonts w:eastAsia="仿宋"/>
          <w:sz w:val="32"/>
          <w:szCs w:val="32"/>
        </w:rPr>
        <w:t>职称</w:t>
      </w:r>
      <w:r>
        <w:rPr>
          <w:rFonts w:eastAsia="仿宋" w:hint="eastAsia"/>
          <w:sz w:val="32"/>
          <w:szCs w:val="32"/>
        </w:rPr>
        <w:t>（职务）或者博士学位</w:t>
      </w:r>
      <w:r>
        <w:rPr>
          <w:rFonts w:eastAsia="仿宋"/>
          <w:sz w:val="32"/>
          <w:szCs w:val="32"/>
        </w:rPr>
        <w:t>；</w:t>
      </w:r>
      <w:r>
        <w:rPr>
          <w:rFonts w:ascii="仿宋" w:eastAsia="仿宋" w:hAnsi="仿宋" w:hint="eastAsia"/>
          <w:sz w:val="32"/>
          <w:szCs w:val="32"/>
        </w:rPr>
        <w:t>一般课题负责人须具有中级以上专业技术职务。</w:t>
      </w:r>
    </w:p>
    <w:p w:rsidR="00713068" w:rsidRDefault="00A2334E">
      <w:pPr>
        <w:snapToGrid w:val="0"/>
        <w:spacing w:line="560" w:lineRule="atLeast"/>
        <w:ind w:firstLineChars="200" w:firstLine="640"/>
        <w:rPr>
          <w:rFonts w:ascii="仿宋" w:eastAsia="仿宋" w:hAnsi="仿宋"/>
          <w:color w:val="000000"/>
          <w:sz w:val="32"/>
          <w:szCs w:val="32"/>
        </w:rPr>
      </w:pPr>
      <w:r>
        <w:rPr>
          <w:rFonts w:ascii="仿宋" w:eastAsia="仿宋" w:hAnsi="仿宋"/>
          <w:color w:val="000000"/>
          <w:sz w:val="32"/>
          <w:szCs w:val="32"/>
        </w:rPr>
        <w:t>4</w:t>
      </w:r>
      <w:r>
        <w:rPr>
          <w:rFonts w:ascii="仿宋" w:eastAsia="仿宋" w:hAnsi="仿宋" w:hint="eastAsia"/>
          <w:color w:val="000000"/>
          <w:sz w:val="32"/>
          <w:szCs w:val="32"/>
        </w:rPr>
        <w:t>．研究专长一栏填报本人最后学历所主修的专业或学科。</w:t>
      </w:r>
    </w:p>
    <w:p w:rsidR="00713068" w:rsidRDefault="00A2334E">
      <w:pPr>
        <w:snapToGrid w:val="0"/>
        <w:spacing w:line="560" w:lineRule="atLeas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．选题依据、研究方案、已有基础和完成条件、预期成果、完成时间的填写，要简明、准确、扼要。</w:t>
      </w:r>
    </w:p>
    <w:p w:rsidR="00713068" w:rsidRDefault="00A2334E">
      <w:pPr>
        <w:snapToGrid w:val="0"/>
        <w:spacing w:line="560" w:lineRule="atLeas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．有关外文缩写，须注明完整词序及中文含义。</w:t>
      </w:r>
    </w:p>
    <w:p w:rsidR="00713068" w:rsidRDefault="00A2334E">
      <w:pPr>
        <w:snapToGrid w:val="0"/>
        <w:spacing w:line="560" w:lineRule="atLeas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．申报书填写用仿宋体小</w:t>
      </w:r>
      <w:r>
        <w:rPr>
          <w:rFonts w:ascii="仿宋" w:eastAsia="仿宋" w:hAnsi="仿宋" w:hint="eastAsia"/>
          <w:sz w:val="32"/>
          <w:szCs w:val="32"/>
        </w:rPr>
        <w:t>4</w:t>
      </w:r>
      <w:r>
        <w:rPr>
          <w:rFonts w:ascii="仿宋" w:eastAsia="仿宋" w:hAnsi="仿宋" w:hint="eastAsia"/>
          <w:sz w:val="32"/>
          <w:szCs w:val="32"/>
        </w:rPr>
        <w:t>号字、双面打印，用</w:t>
      </w:r>
      <w:r>
        <w:rPr>
          <w:rFonts w:ascii="仿宋" w:eastAsia="仿宋" w:hAnsi="仿宋" w:hint="eastAsia"/>
          <w:sz w:val="32"/>
          <w:szCs w:val="32"/>
        </w:rPr>
        <w:t>A4</w:t>
      </w:r>
      <w:r>
        <w:rPr>
          <w:rFonts w:ascii="仿宋" w:eastAsia="仿宋" w:hAnsi="仿宋" w:hint="eastAsia"/>
          <w:sz w:val="32"/>
          <w:szCs w:val="32"/>
        </w:rPr>
        <w:t>纸、左侧装订成册或</w:t>
      </w:r>
      <w:r>
        <w:rPr>
          <w:rFonts w:ascii="仿宋" w:eastAsia="仿宋" w:hAnsi="仿宋" w:hint="eastAsia"/>
          <w:sz w:val="32"/>
          <w:szCs w:val="32"/>
        </w:rPr>
        <w:t>A</w:t>
      </w:r>
      <w:r>
        <w:rPr>
          <w:rFonts w:ascii="仿宋" w:eastAsia="仿宋" w:hAnsi="仿宋"/>
          <w:sz w:val="32"/>
          <w:szCs w:val="32"/>
        </w:rPr>
        <w:t>3</w:t>
      </w:r>
      <w:r>
        <w:rPr>
          <w:rFonts w:ascii="仿宋" w:eastAsia="仿宋" w:hAnsi="仿宋" w:hint="eastAsia"/>
          <w:sz w:val="32"/>
          <w:szCs w:val="32"/>
        </w:rPr>
        <w:t>纸、骑马钉装订成册。申报书格式及内容与样表一致。本书封面之上不得另加其他封面。</w:t>
      </w:r>
    </w:p>
    <w:p w:rsidR="00713068" w:rsidRDefault="00A2334E">
      <w:pPr>
        <w:snapToGrid w:val="0"/>
        <w:spacing w:line="560" w:lineRule="atLeas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．申报书一式</w:t>
      </w:r>
      <w:r w:rsidR="00833571">
        <w:rPr>
          <w:rFonts w:ascii="仿宋" w:eastAsia="仿宋" w:hAnsi="仿宋" w:hint="eastAsia"/>
          <w:sz w:val="32"/>
          <w:szCs w:val="32"/>
        </w:rPr>
        <w:t>三</w:t>
      </w:r>
      <w:r>
        <w:rPr>
          <w:rFonts w:ascii="仿宋" w:eastAsia="仿宋" w:hAnsi="仿宋" w:hint="eastAsia"/>
          <w:sz w:val="32"/>
          <w:szCs w:val="32"/>
        </w:rPr>
        <w:t>份。相关证明材料一式一份（按序装订）。除样书外，其他材料可提供复印件。申报材料内容的真实性由所在单位负责审核，并加盖所在单位公章。</w:t>
      </w:r>
    </w:p>
    <w:p w:rsidR="00713068" w:rsidRDefault="00A2334E">
      <w:pPr>
        <w:widowControl/>
        <w:adjustRightInd w:val="0"/>
        <w:snapToGrid w:val="0"/>
        <w:ind w:firstLineChars="200" w:firstLine="640"/>
        <w:jc w:val="left"/>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．课题结题要求根据《中华职业教育社规划课题管理（</w:t>
      </w:r>
      <w:r>
        <w:rPr>
          <w:rFonts w:ascii="仿宋" w:eastAsia="仿宋" w:hAnsi="仿宋" w:hint="eastAsia"/>
          <w:sz w:val="32"/>
          <w:szCs w:val="32"/>
        </w:rPr>
        <w:t>2024</w:t>
      </w:r>
      <w:r>
        <w:rPr>
          <w:rFonts w:ascii="仿宋" w:eastAsia="仿宋" w:hAnsi="仿宋" w:hint="eastAsia"/>
          <w:sz w:val="32"/>
          <w:szCs w:val="32"/>
        </w:rPr>
        <w:t>年修订</w:t>
      </w:r>
      <w:r>
        <w:rPr>
          <w:rFonts w:ascii="仿宋" w:eastAsia="仿宋" w:hAnsi="仿宋"/>
          <w:sz w:val="32"/>
          <w:szCs w:val="32"/>
        </w:rPr>
        <w:t>）</w:t>
      </w:r>
      <w:r>
        <w:rPr>
          <w:rFonts w:ascii="仿宋" w:eastAsia="仿宋" w:hAnsi="仿宋" w:hint="eastAsia"/>
          <w:sz w:val="32"/>
          <w:szCs w:val="32"/>
        </w:rPr>
        <w:t>》执行。</w:t>
      </w:r>
    </w:p>
    <w:p w:rsidR="00713068" w:rsidRDefault="00A2334E">
      <w:pPr>
        <w:rPr>
          <w:rFonts w:ascii="仿宋" w:eastAsia="仿宋" w:hAnsi="仿宋"/>
          <w:sz w:val="32"/>
          <w:szCs w:val="32"/>
        </w:rPr>
      </w:pPr>
      <w:r>
        <w:rPr>
          <w:rFonts w:ascii="仿宋" w:eastAsia="仿宋" w:hAnsi="仿宋"/>
          <w:sz w:val="32"/>
          <w:szCs w:val="32"/>
        </w:rPr>
        <w:br w:type="page"/>
      </w:r>
    </w:p>
    <w:p w:rsidR="00713068" w:rsidRDefault="00A2334E">
      <w:pPr>
        <w:rPr>
          <w:rFonts w:eastAsia="黑体"/>
          <w:sz w:val="32"/>
          <w:szCs w:val="32"/>
        </w:rPr>
      </w:pPr>
      <w:r>
        <w:rPr>
          <w:rFonts w:eastAsia="黑体" w:hint="eastAsia"/>
          <w:sz w:val="32"/>
          <w:szCs w:val="32"/>
        </w:rPr>
        <w:lastRenderedPageBreak/>
        <w:t>一、数据表</w:t>
      </w:r>
    </w:p>
    <w:tbl>
      <w:tblPr>
        <w:tblW w:w="92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36"/>
        <w:gridCol w:w="1009"/>
        <w:gridCol w:w="209"/>
        <w:gridCol w:w="1270"/>
        <w:gridCol w:w="814"/>
        <w:gridCol w:w="519"/>
        <w:gridCol w:w="420"/>
        <w:gridCol w:w="737"/>
        <w:gridCol w:w="270"/>
        <w:gridCol w:w="699"/>
        <w:gridCol w:w="1326"/>
        <w:gridCol w:w="1448"/>
      </w:tblGrid>
      <w:tr w:rsidR="00713068">
        <w:trPr>
          <w:cantSplit/>
          <w:trHeight w:val="825"/>
          <w:jc w:val="center"/>
        </w:trPr>
        <w:tc>
          <w:tcPr>
            <w:tcW w:w="1545" w:type="dxa"/>
            <w:gridSpan w:val="2"/>
            <w:vAlign w:val="center"/>
          </w:tcPr>
          <w:p w:rsidR="00713068" w:rsidRDefault="00A2334E">
            <w:pPr>
              <w:jc w:val="center"/>
              <w:rPr>
                <w:b/>
                <w:bCs/>
                <w:sz w:val="24"/>
              </w:rPr>
            </w:pPr>
            <w:r>
              <w:rPr>
                <w:rFonts w:hint="eastAsia"/>
                <w:b/>
                <w:bCs/>
                <w:sz w:val="24"/>
              </w:rPr>
              <w:t>课题名称</w:t>
            </w:r>
          </w:p>
        </w:tc>
        <w:tc>
          <w:tcPr>
            <w:tcW w:w="7712" w:type="dxa"/>
            <w:gridSpan w:val="10"/>
            <w:vAlign w:val="center"/>
          </w:tcPr>
          <w:p w:rsidR="00713068" w:rsidRDefault="00713068">
            <w:pPr>
              <w:rPr>
                <w:rFonts w:ascii="仿宋" w:eastAsia="仿宋" w:hAnsi="仿宋"/>
                <w:sz w:val="24"/>
              </w:rPr>
            </w:pPr>
          </w:p>
        </w:tc>
      </w:tr>
      <w:tr w:rsidR="00713068">
        <w:trPr>
          <w:cantSplit/>
          <w:trHeight w:val="584"/>
          <w:jc w:val="center"/>
        </w:trPr>
        <w:tc>
          <w:tcPr>
            <w:tcW w:w="1545" w:type="dxa"/>
            <w:gridSpan w:val="2"/>
            <w:tcBorders>
              <w:bottom w:val="nil"/>
            </w:tcBorders>
            <w:vAlign w:val="center"/>
          </w:tcPr>
          <w:p w:rsidR="00713068" w:rsidRDefault="00A2334E">
            <w:pPr>
              <w:jc w:val="center"/>
              <w:rPr>
                <w:b/>
                <w:bCs/>
                <w:sz w:val="24"/>
              </w:rPr>
            </w:pPr>
            <w:r>
              <w:rPr>
                <w:rFonts w:hint="eastAsia"/>
                <w:b/>
                <w:bCs/>
                <w:sz w:val="24"/>
              </w:rPr>
              <w:t>关键词</w:t>
            </w:r>
          </w:p>
        </w:tc>
        <w:tc>
          <w:tcPr>
            <w:tcW w:w="7712" w:type="dxa"/>
            <w:gridSpan w:val="10"/>
            <w:tcBorders>
              <w:bottom w:val="single" w:sz="4" w:space="0" w:color="auto"/>
            </w:tcBorders>
            <w:vAlign w:val="center"/>
          </w:tcPr>
          <w:p w:rsidR="00713068" w:rsidRDefault="00713068">
            <w:pPr>
              <w:rPr>
                <w:sz w:val="24"/>
              </w:rPr>
            </w:pPr>
          </w:p>
        </w:tc>
      </w:tr>
      <w:tr w:rsidR="00713068">
        <w:trPr>
          <w:cantSplit/>
          <w:trHeight w:val="584"/>
          <w:jc w:val="center"/>
        </w:trPr>
        <w:tc>
          <w:tcPr>
            <w:tcW w:w="1545" w:type="dxa"/>
            <w:gridSpan w:val="2"/>
            <w:vAlign w:val="center"/>
          </w:tcPr>
          <w:p w:rsidR="00713068" w:rsidRDefault="00A2334E">
            <w:pPr>
              <w:jc w:val="center"/>
              <w:rPr>
                <w:b/>
                <w:bCs/>
                <w:sz w:val="24"/>
              </w:rPr>
            </w:pPr>
            <w:r>
              <w:rPr>
                <w:rFonts w:hint="eastAsia"/>
                <w:b/>
                <w:bCs/>
                <w:sz w:val="24"/>
              </w:rPr>
              <w:t>负责人姓名</w:t>
            </w:r>
          </w:p>
        </w:tc>
        <w:tc>
          <w:tcPr>
            <w:tcW w:w="1479" w:type="dxa"/>
            <w:gridSpan w:val="2"/>
            <w:tcBorders>
              <w:bottom w:val="nil"/>
            </w:tcBorders>
            <w:vAlign w:val="center"/>
          </w:tcPr>
          <w:p w:rsidR="00713068" w:rsidRDefault="00713068">
            <w:pPr>
              <w:ind w:firstLine="420"/>
              <w:rPr>
                <w:rFonts w:ascii="仿宋" w:eastAsia="仿宋" w:hAnsi="仿宋"/>
                <w:sz w:val="24"/>
              </w:rPr>
            </w:pPr>
          </w:p>
        </w:tc>
        <w:tc>
          <w:tcPr>
            <w:tcW w:w="814" w:type="dxa"/>
            <w:vAlign w:val="center"/>
          </w:tcPr>
          <w:p w:rsidR="00713068" w:rsidRDefault="00A2334E">
            <w:pPr>
              <w:jc w:val="center"/>
              <w:rPr>
                <w:b/>
                <w:bCs/>
                <w:sz w:val="24"/>
              </w:rPr>
            </w:pPr>
            <w:r>
              <w:rPr>
                <w:rFonts w:hint="eastAsia"/>
                <w:b/>
                <w:bCs/>
                <w:sz w:val="24"/>
              </w:rPr>
              <w:t>性别</w:t>
            </w:r>
          </w:p>
        </w:tc>
        <w:tc>
          <w:tcPr>
            <w:tcW w:w="939" w:type="dxa"/>
            <w:gridSpan w:val="2"/>
            <w:vAlign w:val="center"/>
          </w:tcPr>
          <w:p w:rsidR="00713068" w:rsidRDefault="00713068">
            <w:pPr>
              <w:ind w:firstLine="420"/>
              <w:rPr>
                <w:sz w:val="24"/>
              </w:rPr>
            </w:pPr>
          </w:p>
        </w:tc>
        <w:tc>
          <w:tcPr>
            <w:tcW w:w="737" w:type="dxa"/>
            <w:tcBorders>
              <w:bottom w:val="nil"/>
            </w:tcBorders>
            <w:vAlign w:val="center"/>
          </w:tcPr>
          <w:p w:rsidR="00713068" w:rsidRDefault="00A2334E">
            <w:pPr>
              <w:rPr>
                <w:b/>
                <w:bCs/>
                <w:sz w:val="24"/>
              </w:rPr>
            </w:pPr>
            <w:r>
              <w:rPr>
                <w:rFonts w:hint="eastAsia"/>
                <w:b/>
                <w:bCs/>
                <w:sz w:val="24"/>
              </w:rPr>
              <w:t>民族</w:t>
            </w:r>
          </w:p>
        </w:tc>
        <w:tc>
          <w:tcPr>
            <w:tcW w:w="969" w:type="dxa"/>
            <w:gridSpan w:val="2"/>
            <w:tcBorders>
              <w:bottom w:val="nil"/>
            </w:tcBorders>
            <w:vAlign w:val="center"/>
          </w:tcPr>
          <w:p w:rsidR="00713068" w:rsidRDefault="00713068">
            <w:pPr>
              <w:ind w:firstLine="420"/>
              <w:rPr>
                <w:sz w:val="24"/>
              </w:rPr>
            </w:pPr>
          </w:p>
        </w:tc>
        <w:tc>
          <w:tcPr>
            <w:tcW w:w="1326" w:type="dxa"/>
            <w:vAlign w:val="center"/>
          </w:tcPr>
          <w:p w:rsidR="00713068" w:rsidRDefault="00A2334E">
            <w:pPr>
              <w:jc w:val="center"/>
              <w:rPr>
                <w:b/>
                <w:bCs/>
                <w:sz w:val="24"/>
              </w:rPr>
            </w:pPr>
            <w:r>
              <w:rPr>
                <w:rFonts w:hint="eastAsia"/>
                <w:b/>
                <w:bCs/>
                <w:sz w:val="24"/>
              </w:rPr>
              <w:t>出生时间</w:t>
            </w:r>
          </w:p>
        </w:tc>
        <w:tc>
          <w:tcPr>
            <w:tcW w:w="1448" w:type="dxa"/>
            <w:tcBorders>
              <w:bottom w:val="nil"/>
            </w:tcBorders>
            <w:vAlign w:val="center"/>
          </w:tcPr>
          <w:p w:rsidR="00713068" w:rsidRDefault="00A2334E">
            <w:pPr>
              <w:ind w:firstLineChars="200" w:firstLine="480"/>
              <w:rPr>
                <w:sz w:val="24"/>
              </w:rPr>
            </w:pPr>
            <w:r>
              <w:rPr>
                <w:rFonts w:hint="eastAsia"/>
                <w:sz w:val="24"/>
              </w:rPr>
              <w:t>年</w:t>
            </w:r>
            <w:r>
              <w:rPr>
                <w:rFonts w:hint="eastAsia"/>
                <w:sz w:val="24"/>
              </w:rPr>
              <w:t xml:space="preserve">  </w:t>
            </w:r>
            <w:r>
              <w:rPr>
                <w:rFonts w:hint="eastAsia"/>
                <w:sz w:val="24"/>
              </w:rPr>
              <w:t>月</w:t>
            </w:r>
          </w:p>
        </w:tc>
      </w:tr>
      <w:tr w:rsidR="00713068">
        <w:trPr>
          <w:cantSplit/>
          <w:trHeight w:val="584"/>
          <w:jc w:val="center"/>
        </w:trPr>
        <w:tc>
          <w:tcPr>
            <w:tcW w:w="1545" w:type="dxa"/>
            <w:gridSpan w:val="2"/>
            <w:vAlign w:val="center"/>
          </w:tcPr>
          <w:p w:rsidR="00713068" w:rsidRDefault="00A2334E">
            <w:pPr>
              <w:jc w:val="center"/>
              <w:rPr>
                <w:b/>
                <w:bCs/>
                <w:sz w:val="24"/>
              </w:rPr>
            </w:pPr>
            <w:r>
              <w:rPr>
                <w:rFonts w:hint="eastAsia"/>
                <w:b/>
                <w:bCs/>
                <w:sz w:val="24"/>
              </w:rPr>
              <w:t>工作单位</w:t>
            </w:r>
          </w:p>
        </w:tc>
        <w:tc>
          <w:tcPr>
            <w:tcW w:w="3232" w:type="dxa"/>
            <w:gridSpan w:val="5"/>
            <w:tcBorders>
              <w:bottom w:val="nil"/>
            </w:tcBorders>
            <w:vAlign w:val="center"/>
          </w:tcPr>
          <w:p w:rsidR="00713068" w:rsidRDefault="00713068">
            <w:pPr>
              <w:ind w:firstLine="420"/>
              <w:rPr>
                <w:sz w:val="24"/>
              </w:rPr>
            </w:pPr>
          </w:p>
        </w:tc>
        <w:tc>
          <w:tcPr>
            <w:tcW w:w="1706" w:type="dxa"/>
            <w:gridSpan w:val="3"/>
            <w:tcBorders>
              <w:bottom w:val="nil"/>
            </w:tcBorders>
            <w:vAlign w:val="center"/>
          </w:tcPr>
          <w:p w:rsidR="00713068" w:rsidRDefault="00A2334E">
            <w:pPr>
              <w:jc w:val="center"/>
              <w:rPr>
                <w:b/>
                <w:bCs/>
                <w:sz w:val="24"/>
              </w:rPr>
            </w:pPr>
            <w:r>
              <w:rPr>
                <w:rFonts w:hint="eastAsia"/>
                <w:b/>
                <w:bCs/>
                <w:sz w:val="24"/>
              </w:rPr>
              <w:t>研究专长</w:t>
            </w:r>
          </w:p>
        </w:tc>
        <w:tc>
          <w:tcPr>
            <w:tcW w:w="2774" w:type="dxa"/>
            <w:gridSpan w:val="2"/>
            <w:vAlign w:val="center"/>
          </w:tcPr>
          <w:p w:rsidR="00713068" w:rsidRDefault="00713068">
            <w:pPr>
              <w:ind w:firstLineChars="200" w:firstLine="480"/>
              <w:rPr>
                <w:sz w:val="24"/>
              </w:rPr>
            </w:pPr>
          </w:p>
        </w:tc>
      </w:tr>
      <w:tr w:rsidR="00713068">
        <w:trPr>
          <w:cantSplit/>
          <w:trHeight w:val="594"/>
          <w:jc w:val="center"/>
        </w:trPr>
        <w:tc>
          <w:tcPr>
            <w:tcW w:w="1545" w:type="dxa"/>
            <w:gridSpan w:val="2"/>
            <w:tcBorders>
              <w:top w:val="single" w:sz="6" w:space="0" w:color="auto"/>
              <w:bottom w:val="single" w:sz="6" w:space="0" w:color="auto"/>
              <w:right w:val="nil"/>
            </w:tcBorders>
            <w:vAlign w:val="center"/>
          </w:tcPr>
          <w:p w:rsidR="00713068" w:rsidRDefault="00A2334E">
            <w:pPr>
              <w:jc w:val="center"/>
              <w:rPr>
                <w:b/>
                <w:bCs/>
                <w:sz w:val="24"/>
              </w:rPr>
            </w:pPr>
            <w:r>
              <w:rPr>
                <w:rFonts w:hint="eastAsia"/>
                <w:b/>
                <w:bCs/>
                <w:sz w:val="24"/>
              </w:rPr>
              <w:t>职务</w:t>
            </w:r>
          </w:p>
        </w:tc>
        <w:tc>
          <w:tcPr>
            <w:tcW w:w="3232" w:type="dxa"/>
            <w:gridSpan w:val="5"/>
            <w:tcBorders>
              <w:top w:val="single" w:sz="6" w:space="0" w:color="auto"/>
              <w:bottom w:val="nil"/>
              <w:right w:val="nil"/>
            </w:tcBorders>
            <w:vAlign w:val="center"/>
          </w:tcPr>
          <w:p w:rsidR="00713068" w:rsidRDefault="00713068">
            <w:pPr>
              <w:rPr>
                <w:b/>
                <w:bCs/>
                <w:sz w:val="24"/>
              </w:rPr>
            </w:pPr>
          </w:p>
        </w:tc>
        <w:tc>
          <w:tcPr>
            <w:tcW w:w="1706" w:type="dxa"/>
            <w:gridSpan w:val="3"/>
            <w:tcBorders>
              <w:top w:val="single" w:sz="6" w:space="0" w:color="auto"/>
              <w:bottom w:val="single" w:sz="6" w:space="0" w:color="auto"/>
              <w:right w:val="nil"/>
            </w:tcBorders>
            <w:vAlign w:val="center"/>
          </w:tcPr>
          <w:p w:rsidR="00713068" w:rsidRDefault="00A2334E">
            <w:pPr>
              <w:jc w:val="center"/>
              <w:rPr>
                <w:b/>
                <w:bCs/>
                <w:sz w:val="24"/>
              </w:rPr>
            </w:pPr>
            <w:r>
              <w:rPr>
                <w:rFonts w:hint="eastAsia"/>
                <w:b/>
                <w:bCs/>
                <w:sz w:val="24"/>
              </w:rPr>
              <w:t>职称</w:t>
            </w:r>
          </w:p>
        </w:tc>
        <w:tc>
          <w:tcPr>
            <w:tcW w:w="2774" w:type="dxa"/>
            <w:gridSpan w:val="2"/>
            <w:tcBorders>
              <w:top w:val="single" w:sz="6" w:space="0" w:color="auto"/>
              <w:bottom w:val="single" w:sz="6" w:space="0" w:color="auto"/>
              <w:right w:val="single" w:sz="12" w:space="0" w:color="auto"/>
            </w:tcBorders>
            <w:vAlign w:val="center"/>
          </w:tcPr>
          <w:p w:rsidR="00713068" w:rsidRDefault="00713068">
            <w:pPr>
              <w:rPr>
                <w:sz w:val="24"/>
              </w:rPr>
            </w:pPr>
          </w:p>
        </w:tc>
      </w:tr>
      <w:tr w:rsidR="00713068">
        <w:trPr>
          <w:cantSplit/>
          <w:trHeight w:val="593"/>
          <w:jc w:val="center"/>
        </w:trPr>
        <w:tc>
          <w:tcPr>
            <w:tcW w:w="1545" w:type="dxa"/>
            <w:gridSpan w:val="2"/>
            <w:tcBorders>
              <w:top w:val="single" w:sz="6" w:space="0" w:color="auto"/>
              <w:bottom w:val="single" w:sz="6" w:space="0" w:color="auto"/>
              <w:right w:val="nil"/>
            </w:tcBorders>
            <w:vAlign w:val="center"/>
          </w:tcPr>
          <w:p w:rsidR="00713068" w:rsidRDefault="00A2334E">
            <w:pPr>
              <w:jc w:val="center"/>
              <w:rPr>
                <w:b/>
                <w:bCs/>
                <w:sz w:val="24"/>
              </w:rPr>
            </w:pPr>
            <w:r>
              <w:rPr>
                <w:rFonts w:hint="eastAsia"/>
                <w:b/>
                <w:bCs/>
                <w:sz w:val="24"/>
              </w:rPr>
              <w:t>最后学历</w:t>
            </w:r>
          </w:p>
        </w:tc>
        <w:tc>
          <w:tcPr>
            <w:tcW w:w="3232" w:type="dxa"/>
            <w:gridSpan w:val="5"/>
            <w:tcBorders>
              <w:top w:val="single" w:sz="6" w:space="0" w:color="auto"/>
              <w:bottom w:val="single" w:sz="6" w:space="0" w:color="auto"/>
              <w:right w:val="single" w:sz="4" w:space="0" w:color="auto"/>
            </w:tcBorders>
            <w:vAlign w:val="center"/>
          </w:tcPr>
          <w:p w:rsidR="00713068" w:rsidRDefault="00713068">
            <w:pPr>
              <w:jc w:val="center"/>
              <w:rPr>
                <w:b/>
                <w:bCs/>
                <w:sz w:val="24"/>
              </w:rPr>
            </w:pPr>
          </w:p>
        </w:tc>
        <w:tc>
          <w:tcPr>
            <w:tcW w:w="1706" w:type="dxa"/>
            <w:gridSpan w:val="3"/>
            <w:tcBorders>
              <w:top w:val="single" w:sz="6" w:space="0" w:color="auto"/>
              <w:left w:val="single" w:sz="4" w:space="0" w:color="auto"/>
              <w:bottom w:val="single" w:sz="6" w:space="0" w:color="auto"/>
              <w:right w:val="nil"/>
            </w:tcBorders>
            <w:vAlign w:val="center"/>
          </w:tcPr>
          <w:p w:rsidR="00713068" w:rsidRDefault="00A2334E">
            <w:pPr>
              <w:jc w:val="center"/>
              <w:rPr>
                <w:b/>
                <w:bCs/>
                <w:sz w:val="24"/>
              </w:rPr>
            </w:pPr>
            <w:r>
              <w:rPr>
                <w:rFonts w:hint="eastAsia"/>
                <w:b/>
                <w:bCs/>
                <w:sz w:val="24"/>
              </w:rPr>
              <w:t>最后学位</w:t>
            </w:r>
          </w:p>
        </w:tc>
        <w:tc>
          <w:tcPr>
            <w:tcW w:w="2774" w:type="dxa"/>
            <w:gridSpan w:val="2"/>
            <w:tcBorders>
              <w:top w:val="single" w:sz="6" w:space="0" w:color="auto"/>
              <w:bottom w:val="single" w:sz="6" w:space="0" w:color="auto"/>
              <w:right w:val="single" w:sz="12" w:space="0" w:color="auto"/>
            </w:tcBorders>
            <w:vAlign w:val="center"/>
          </w:tcPr>
          <w:p w:rsidR="00713068" w:rsidRDefault="00713068">
            <w:pPr>
              <w:rPr>
                <w:rFonts w:ascii="仿宋" w:eastAsia="仿宋" w:hAnsi="仿宋"/>
                <w:sz w:val="24"/>
              </w:rPr>
            </w:pPr>
          </w:p>
        </w:tc>
      </w:tr>
      <w:tr w:rsidR="00713068">
        <w:trPr>
          <w:cantSplit/>
          <w:trHeight w:val="584"/>
          <w:jc w:val="center"/>
        </w:trPr>
        <w:tc>
          <w:tcPr>
            <w:tcW w:w="1545" w:type="dxa"/>
            <w:gridSpan w:val="2"/>
            <w:vAlign w:val="center"/>
          </w:tcPr>
          <w:p w:rsidR="00713068" w:rsidRDefault="00A2334E">
            <w:pPr>
              <w:jc w:val="center"/>
              <w:rPr>
                <w:b/>
                <w:bCs/>
                <w:sz w:val="24"/>
              </w:rPr>
            </w:pPr>
            <w:r>
              <w:rPr>
                <w:rFonts w:hint="eastAsia"/>
                <w:b/>
                <w:bCs/>
                <w:sz w:val="24"/>
              </w:rPr>
              <w:t>邮寄地址</w:t>
            </w:r>
          </w:p>
        </w:tc>
        <w:tc>
          <w:tcPr>
            <w:tcW w:w="3232" w:type="dxa"/>
            <w:gridSpan w:val="5"/>
            <w:vAlign w:val="center"/>
          </w:tcPr>
          <w:p w:rsidR="00713068" w:rsidRDefault="00713068">
            <w:pPr>
              <w:rPr>
                <w:rFonts w:ascii="仿宋" w:eastAsia="仿宋" w:hAnsi="仿宋"/>
                <w:sz w:val="24"/>
              </w:rPr>
            </w:pPr>
          </w:p>
        </w:tc>
        <w:tc>
          <w:tcPr>
            <w:tcW w:w="1706" w:type="dxa"/>
            <w:gridSpan w:val="3"/>
            <w:vAlign w:val="center"/>
          </w:tcPr>
          <w:p w:rsidR="00713068" w:rsidRDefault="00A2334E">
            <w:pPr>
              <w:jc w:val="center"/>
              <w:rPr>
                <w:b/>
                <w:bCs/>
                <w:sz w:val="24"/>
              </w:rPr>
            </w:pPr>
            <w:r>
              <w:rPr>
                <w:rFonts w:hint="eastAsia"/>
                <w:b/>
                <w:bCs/>
                <w:sz w:val="24"/>
              </w:rPr>
              <w:t>电子信箱</w:t>
            </w:r>
          </w:p>
        </w:tc>
        <w:tc>
          <w:tcPr>
            <w:tcW w:w="2774" w:type="dxa"/>
            <w:gridSpan w:val="2"/>
            <w:vAlign w:val="center"/>
          </w:tcPr>
          <w:p w:rsidR="00713068" w:rsidRDefault="00713068">
            <w:pPr>
              <w:rPr>
                <w:rFonts w:ascii="仿宋" w:eastAsia="仿宋" w:hAnsi="仿宋"/>
                <w:sz w:val="24"/>
              </w:rPr>
            </w:pPr>
          </w:p>
        </w:tc>
      </w:tr>
      <w:tr w:rsidR="00713068">
        <w:trPr>
          <w:cantSplit/>
          <w:trHeight w:val="584"/>
          <w:jc w:val="center"/>
        </w:trPr>
        <w:tc>
          <w:tcPr>
            <w:tcW w:w="1545" w:type="dxa"/>
            <w:gridSpan w:val="2"/>
            <w:vAlign w:val="center"/>
          </w:tcPr>
          <w:p w:rsidR="00713068" w:rsidRDefault="00A2334E">
            <w:pPr>
              <w:jc w:val="center"/>
              <w:rPr>
                <w:b/>
                <w:bCs/>
                <w:sz w:val="24"/>
              </w:rPr>
            </w:pPr>
            <w:r>
              <w:rPr>
                <w:rFonts w:hint="eastAsia"/>
                <w:b/>
                <w:bCs/>
                <w:sz w:val="24"/>
              </w:rPr>
              <w:t>联系方式</w:t>
            </w:r>
          </w:p>
        </w:tc>
        <w:tc>
          <w:tcPr>
            <w:tcW w:w="7712" w:type="dxa"/>
            <w:gridSpan w:val="10"/>
            <w:vAlign w:val="center"/>
          </w:tcPr>
          <w:p w:rsidR="00713068" w:rsidRDefault="00A2334E">
            <w:pPr>
              <w:ind w:firstLineChars="600" w:firstLine="1440"/>
              <w:rPr>
                <w:sz w:val="24"/>
              </w:rPr>
            </w:pPr>
            <w:r>
              <w:rPr>
                <w:rFonts w:hint="eastAsia"/>
                <w:sz w:val="24"/>
              </w:rPr>
              <w:t>手机：</w:t>
            </w:r>
            <w:r>
              <w:rPr>
                <w:rFonts w:hint="eastAsia"/>
                <w:sz w:val="24"/>
              </w:rPr>
              <w:t xml:space="preserve">                           </w:t>
            </w:r>
            <w:r>
              <w:rPr>
                <w:rFonts w:hint="eastAsia"/>
                <w:sz w:val="24"/>
              </w:rPr>
              <w:t>微信：</w:t>
            </w:r>
          </w:p>
        </w:tc>
      </w:tr>
      <w:tr w:rsidR="00713068">
        <w:trPr>
          <w:cantSplit/>
          <w:trHeight w:val="536"/>
          <w:jc w:val="center"/>
        </w:trPr>
        <w:tc>
          <w:tcPr>
            <w:tcW w:w="536" w:type="dxa"/>
            <w:vMerge w:val="restart"/>
            <w:vAlign w:val="center"/>
          </w:tcPr>
          <w:p w:rsidR="00713068" w:rsidRDefault="00A2334E">
            <w:pPr>
              <w:jc w:val="center"/>
              <w:rPr>
                <w:b/>
                <w:bCs/>
                <w:sz w:val="24"/>
              </w:rPr>
            </w:pPr>
            <w:r>
              <w:rPr>
                <w:rFonts w:hint="eastAsia"/>
                <w:b/>
                <w:bCs/>
                <w:sz w:val="24"/>
              </w:rPr>
              <w:t>主</w:t>
            </w:r>
          </w:p>
          <w:p w:rsidR="00713068" w:rsidRDefault="00713068">
            <w:pPr>
              <w:jc w:val="center"/>
              <w:rPr>
                <w:b/>
                <w:bCs/>
                <w:sz w:val="24"/>
              </w:rPr>
            </w:pPr>
          </w:p>
          <w:p w:rsidR="00713068" w:rsidRDefault="00A2334E">
            <w:pPr>
              <w:jc w:val="center"/>
              <w:rPr>
                <w:b/>
                <w:bCs/>
                <w:sz w:val="24"/>
              </w:rPr>
            </w:pPr>
            <w:r>
              <w:rPr>
                <w:rFonts w:hint="eastAsia"/>
                <w:b/>
                <w:bCs/>
                <w:sz w:val="24"/>
              </w:rPr>
              <w:t>要</w:t>
            </w:r>
          </w:p>
          <w:p w:rsidR="00713068" w:rsidRDefault="00713068">
            <w:pPr>
              <w:jc w:val="center"/>
              <w:rPr>
                <w:b/>
                <w:bCs/>
                <w:sz w:val="24"/>
              </w:rPr>
            </w:pPr>
          </w:p>
          <w:p w:rsidR="00713068" w:rsidRDefault="00A2334E">
            <w:pPr>
              <w:jc w:val="center"/>
              <w:rPr>
                <w:b/>
                <w:bCs/>
                <w:sz w:val="24"/>
              </w:rPr>
            </w:pPr>
            <w:r>
              <w:rPr>
                <w:rFonts w:hint="eastAsia"/>
                <w:b/>
                <w:bCs/>
                <w:sz w:val="24"/>
              </w:rPr>
              <w:t>参</w:t>
            </w:r>
          </w:p>
          <w:p w:rsidR="00713068" w:rsidRDefault="00713068">
            <w:pPr>
              <w:jc w:val="center"/>
              <w:rPr>
                <w:b/>
                <w:bCs/>
                <w:sz w:val="24"/>
              </w:rPr>
            </w:pPr>
          </w:p>
          <w:p w:rsidR="00713068" w:rsidRDefault="00A2334E">
            <w:pPr>
              <w:jc w:val="center"/>
              <w:rPr>
                <w:b/>
                <w:bCs/>
                <w:sz w:val="24"/>
              </w:rPr>
            </w:pPr>
            <w:r>
              <w:rPr>
                <w:rFonts w:hint="eastAsia"/>
                <w:b/>
                <w:bCs/>
                <w:sz w:val="24"/>
              </w:rPr>
              <w:t>加</w:t>
            </w:r>
          </w:p>
          <w:p w:rsidR="00713068" w:rsidRDefault="00713068">
            <w:pPr>
              <w:jc w:val="center"/>
              <w:rPr>
                <w:b/>
                <w:bCs/>
                <w:sz w:val="24"/>
              </w:rPr>
            </w:pPr>
          </w:p>
          <w:p w:rsidR="00713068" w:rsidRDefault="00A2334E">
            <w:pPr>
              <w:jc w:val="center"/>
              <w:rPr>
                <w:b/>
                <w:bCs/>
                <w:sz w:val="24"/>
              </w:rPr>
            </w:pPr>
            <w:r>
              <w:rPr>
                <w:rFonts w:hint="eastAsia"/>
                <w:b/>
                <w:bCs/>
                <w:sz w:val="24"/>
              </w:rPr>
              <w:t>者</w:t>
            </w:r>
          </w:p>
        </w:tc>
        <w:tc>
          <w:tcPr>
            <w:tcW w:w="1218" w:type="dxa"/>
            <w:gridSpan w:val="2"/>
            <w:vAlign w:val="center"/>
          </w:tcPr>
          <w:p w:rsidR="00713068" w:rsidRDefault="00A2334E">
            <w:pPr>
              <w:jc w:val="center"/>
              <w:rPr>
                <w:b/>
                <w:bCs/>
                <w:sz w:val="24"/>
              </w:rPr>
            </w:pPr>
            <w:r>
              <w:rPr>
                <w:rFonts w:hint="eastAsia"/>
                <w:b/>
                <w:bCs/>
                <w:sz w:val="24"/>
              </w:rPr>
              <w:t>姓</w:t>
            </w:r>
            <w:r>
              <w:rPr>
                <w:rFonts w:hint="eastAsia"/>
                <w:b/>
                <w:bCs/>
                <w:sz w:val="24"/>
              </w:rPr>
              <w:t xml:space="preserve"> </w:t>
            </w:r>
            <w:r>
              <w:rPr>
                <w:rFonts w:hint="eastAsia"/>
                <w:b/>
                <w:bCs/>
                <w:sz w:val="24"/>
              </w:rPr>
              <w:t>名</w:t>
            </w:r>
          </w:p>
        </w:tc>
        <w:tc>
          <w:tcPr>
            <w:tcW w:w="1270" w:type="dxa"/>
            <w:vAlign w:val="center"/>
          </w:tcPr>
          <w:p w:rsidR="00713068" w:rsidRDefault="00A2334E">
            <w:pPr>
              <w:rPr>
                <w:b/>
                <w:bCs/>
                <w:sz w:val="24"/>
              </w:rPr>
            </w:pPr>
            <w:r>
              <w:rPr>
                <w:rFonts w:hint="eastAsia"/>
                <w:b/>
                <w:bCs/>
                <w:sz w:val="24"/>
              </w:rPr>
              <w:t>出生年月</w:t>
            </w:r>
          </w:p>
        </w:tc>
        <w:tc>
          <w:tcPr>
            <w:tcW w:w="1333" w:type="dxa"/>
            <w:gridSpan w:val="2"/>
            <w:vAlign w:val="center"/>
          </w:tcPr>
          <w:p w:rsidR="00713068" w:rsidRDefault="00A2334E">
            <w:pPr>
              <w:rPr>
                <w:b/>
                <w:bCs/>
                <w:sz w:val="24"/>
              </w:rPr>
            </w:pPr>
            <w:r>
              <w:rPr>
                <w:rFonts w:hint="eastAsia"/>
                <w:b/>
                <w:bCs/>
                <w:sz w:val="24"/>
              </w:rPr>
              <w:t>职务</w:t>
            </w:r>
            <w:r>
              <w:rPr>
                <w:rFonts w:hint="eastAsia"/>
                <w:b/>
                <w:bCs/>
                <w:sz w:val="24"/>
              </w:rPr>
              <w:t>/</w:t>
            </w:r>
            <w:r>
              <w:rPr>
                <w:rFonts w:hint="eastAsia"/>
                <w:b/>
                <w:bCs/>
                <w:sz w:val="24"/>
              </w:rPr>
              <w:t>职称</w:t>
            </w:r>
          </w:p>
        </w:tc>
        <w:tc>
          <w:tcPr>
            <w:tcW w:w="1427" w:type="dxa"/>
            <w:gridSpan w:val="3"/>
            <w:vAlign w:val="center"/>
          </w:tcPr>
          <w:p w:rsidR="00713068" w:rsidRDefault="00A2334E">
            <w:pPr>
              <w:jc w:val="center"/>
              <w:rPr>
                <w:b/>
                <w:bCs/>
                <w:sz w:val="24"/>
              </w:rPr>
            </w:pPr>
            <w:r>
              <w:rPr>
                <w:rFonts w:hint="eastAsia"/>
                <w:b/>
                <w:bCs/>
                <w:sz w:val="24"/>
              </w:rPr>
              <w:t>研究专长</w:t>
            </w:r>
          </w:p>
        </w:tc>
        <w:tc>
          <w:tcPr>
            <w:tcW w:w="699" w:type="dxa"/>
            <w:vAlign w:val="center"/>
          </w:tcPr>
          <w:p w:rsidR="00713068" w:rsidRDefault="00A2334E">
            <w:pPr>
              <w:jc w:val="center"/>
              <w:rPr>
                <w:b/>
                <w:bCs/>
                <w:sz w:val="24"/>
              </w:rPr>
            </w:pPr>
            <w:r>
              <w:rPr>
                <w:rFonts w:hint="eastAsia"/>
                <w:b/>
                <w:bCs/>
                <w:sz w:val="24"/>
              </w:rPr>
              <w:t>学历</w:t>
            </w:r>
          </w:p>
        </w:tc>
        <w:tc>
          <w:tcPr>
            <w:tcW w:w="1326" w:type="dxa"/>
            <w:vAlign w:val="center"/>
          </w:tcPr>
          <w:p w:rsidR="00713068" w:rsidRDefault="00A2334E">
            <w:pPr>
              <w:jc w:val="center"/>
              <w:rPr>
                <w:b/>
                <w:bCs/>
                <w:sz w:val="24"/>
              </w:rPr>
            </w:pPr>
            <w:r>
              <w:rPr>
                <w:rFonts w:hint="eastAsia"/>
                <w:b/>
                <w:bCs/>
                <w:sz w:val="24"/>
              </w:rPr>
              <w:t>工作单位</w:t>
            </w:r>
          </w:p>
        </w:tc>
        <w:tc>
          <w:tcPr>
            <w:tcW w:w="1448" w:type="dxa"/>
            <w:vAlign w:val="center"/>
          </w:tcPr>
          <w:p w:rsidR="00713068" w:rsidRDefault="00A2334E">
            <w:pPr>
              <w:jc w:val="center"/>
              <w:rPr>
                <w:b/>
                <w:bCs/>
                <w:sz w:val="24"/>
              </w:rPr>
            </w:pPr>
            <w:r>
              <w:rPr>
                <w:rFonts w:hint="eastAsia"/>
                <w:b/>
                <w:bCs/>
                <w:sz w:val="24"/>
              </w:rPr>
              <w:t>课题分工</w:t>
            </w:r>
          </w:p>
        </w:tc>
      </w:tr>
      <w:tr w:rsidR="00713068">
        <w:trPr>
          <w:cantSplit/>
          <w:trHeight w:val="584"/>
          <w:jc w:val="center"/>
        </w:trPr>
        <w:tc>
          <w:tcPr>
            <w:tcW w:w="536" w:type="dxa"/>
            <w:vMerge/>
          </w:tcPr>
          <w:p w:rsidR="00713068" w:rsidRDefault="00713068">
            <w:pPr>
              <w:rPr>
                <w:sz w:val="24"/>
              </w:rPr>
            </w:pPr>
          </w:p>
        </w:tc>
        <w:tc>
          <w:tcPr>
            <w:tcW w:w="1218" w:type="dxa"/>
            <w:gridSpan w:val="2"/>
          </w:tcPr>
          <w:p w:rsidR="00713068" w:rsidRDefault="00713068">
            <w:pPr>
              <w:rPr>
                <w:rFonts w:ascii="仿宋" w:eastAsia="仿宋" w:hAnsi="仿宋"/>
                <w:sz w:val="24"/>
              </w:rPr>
            </w:pPr>
          </w:p>
        </w:tc>
        <w:tc>
          <w:tcPr>
            <w:tcW w:w="1270" w:type="dxa"/>
          </w:tcPr>
          <w:p w:rsidR="00713068" w:rsidRDefault="00713068">
            <w:pPr>
              <w:rPr>
                <w:rFonts w:ascii="仿宋" w:eastAsia="仿宋" w:hAnsi="仿宋"/>
                <w:sz w:val="24"/>
              </w:rPr>
            </w:pPr>
          </w:p>
        </w:tc>
        <w:tc>
          <w:tcPr>
            <w:tcW w:w="1333" w:type="dxa"/>
            <w:gridSpan w:val="2"/>
          </w:tcPr>
          <w:p w:rsidR="00713068" w:rsidRDefault="00713068">
            <w:pPr>
              <w:rPr>
                <w:rFonts w:ascii="仿宋" w:eastAsia="仿宋" w:hAnsi="仿宋"/>
                <w:sz w:val="24"/>
              </w:rPr>
            </w:pPr>
          </w:p>
        </w:tc>
        <w:tc>
          <w:tcPr>
            <w:tcW w:w="1427" w:type="dxa"/>
            <w:gridSpan w:val="3"/>
          </w:tcPr>
          <w:p w:rsidR="00713068" w:rsidRDefault="00713068">
            <w:pPr>
              <w:rPr>
                <w:rFonts w:ascii="仿宋" w:eastAsia="仿宋" w:hAnsi="仿宋"/>
                <w:sz w:val="24"/>
              </w:rPr>
            </w:pPr>
          </w:p>
        </w:tc>
        <w:tc>
          <w:tcPr>
            <w:tcW w:w="699" w:type="dxa"/>
          </w:tcPr>
          <w:p w:rsidR="00713068" w:rsidRDefault="00713068">
            <w:pPr>
              <w:rPr>
                <w:rFonts w:ascii="仿宋" w:eastAsia="仿宋" w:hAnsi="仿宋"/>
                <w:sz w:val="24"/>
              </w:rPr>
            </w:pPr>
          </w:p>
        </w:tc>
        <w:tc>
          <w:tcPr>
            <w:tcW w:w="1326" w:type="dxa"/>
          </w:tcPr>
          <w:p w:rsidR="00713068" w:rsidRDefault="00713068">
            <w:pPr>
              <w:rPr>
                <w:rFonts w:ascii="仿宋" w:eastAsia="仿宋" w:hAnsi="仿宋"/>
                <w:sz w:val="24"/>
              </w:rPr>
            </w:pPr>
          </w:p>
        </w:tc>
        <w:tc>
          <w:tcPr>
            <w:tcW w:w="1448" w:type="dxa"/>
          </w:tcPr>
          <w:p w:rsidR="00713068" w:rsidRDefault="00713068">
            <w:pPr>
              <w:rPr>
                <w:rFonts w:ascii="仿宋" w:eastAsia="仿宋" w:hAnsi="仿宋"/>
                <w:sz w:val="24"/>
              </w:rPr>
            </w:pPr>
          </w:p>
        </w:tc>
      </w:tr>
      <w:tr w:rsidR="00713068">
        <w:trPr>
          <w:cantSplit/>
          <w:trHeight w:val="584"/>
          <w:jc w:val="center"/>
        </w:trPr>
        <w:tc>
          <w:tcPr>
            <w:tcW w:w="536" w:type="dxa"/>
            <w:vMerge/>
          </w:tcPr>
          <w:p w:rsidR="00713068" w:rsidRDefault="00713068">
            <w:pPr>
              <w:rPr>
                <w:sz w:val="24"/>
              </w:rPr>
            </w:pPr>
          </w:p>
        </w:tc>
        <w:tc>
          <w:tcPr>
            <w:tcW w:w="1218" w:type="dxa"/>
            <w:gridSpan w:val="2"/>
          </w:tcPr>
          <w:p w:rsidR="00713068" w:rsidRDefault="00713068">
            <w:pPr>
              <w:rPr>
                <w:rFonts w:ascii="仿宋" w:eastAsia="仿宋" w:hAnsi="仿宋"/>
                <w:sz w:val="24"/>
              </w:rPr>
            </w:pPr>
          </w:p>
        </w:tc>
        <w:tc>
          <w:tcPr>
            <w:tcW w:w="1270" w:type="dxa"/>
          </w:tcPr>
          <w:p w:rsidR="00713068" w:rsidRDefault="00713068">
            <w:pPr>
              <w:rPr>
                <w:rFonts w:ascii="仿宋" w:eastAsia="仿宋" w:hAnsi="仿宋"/>
                <w:sz w:val="24"/>
              </w:rPr>
            </w:pPr>
          </w:p>
        </w:tc>
        <w:tc>
          <w:tcPr>
            <w:tcW w:w="1333" w:type="dxa"/>
            <w:gridSpan w:val="2"/>
          </w:tcPr>
          <w:p w:rsidR="00713068" w:rsidRDefault="00713068">
            <w:pPr>
              <w:rPr>
                <w:rFonts w:ascii="仿宋" w:eastAsia="仿宋" w:hAnsi="仿宋"/>
                <w:sz w:val="24"/>
              </w:rPr>
            </w:pPr>
          </w:p>
        </w:tc>
        <w:tc>
          <w:tcPr>
            <w:tcW w:w="1427" w:type="dxa"/>
            <w:gridSpan w:val="3"/>
          </w:tcPr>
          <w:p w:rsidR="00713068" w:rsidRDefault="00713068">
            <w:pPr>
              <w:rPr>
                <w:rFonts w:ascii="仿宋" w:eastAsia="仿宋" w:hAnsi="仿宋"/>
                <w:sz w:val="24"/>
              </w:rPr>
            </w:pPr>
          </w:p>
        </w:tc>
        <w:tc>
          <w:tcPr>
            <w:tcW w:w="699" w:type="dxa"/>
          </w:tcPr>
          <w:p w:rsidR="00713068" w:rsidRDefault="00713068">
            <w:pPr>
              <w:rPr>
                <w:rFonts w:ascii="仿宋" w:eastAsia="仿宋" w:hAnsi="仿宋"/>
                <w:sz w:val="24"/>
              </w:rPr>
            </w:pPr>
          </w:p>
        </w:tc>
        <w:tc>
          <w:tcPr>
            <w:tcW w:w="1326" w:type="dxa"/>
          </w:tcPr>
          <w:p w:rsidR="00713068" w:rsidRDefault="00713068">
            <w:pPr>
              <w:rPr>
                <w:rFonts w:ascii="仿宋" w:eastAsia="仿宋" w:hAnsi="仿宋"/>
                <w:sz w:val="24"/>
              </w:rPr>
            </w:pPr>
          </w:p>
        </w:tc>
        <w:tc>
          <w:tcPr>
            <w:tcW w:w="1448" w:type="dxa"/>
          </w:tcPr>
          <w:p w:rsidR="00713068" w:rsidRDefault="00713068">
            <w:pPr>
              <w:rPr>
                <w:rFonts w:ascii="仿宋" w:eastAsia="仿宋" w:hAnsi="仿宋"/>
                <w:sz w:val="24"/>
              </w:rPr>
            </w:pPr>
          </w:p>
        </w:tc>
      </w:tr>
      <w:tr w:rsidR="00713068">
        <w:trPr>
          <w:cantSplit/>
          <w:trHeight w:val="584"/>
          <w:jc w:val="center"/>
        </w:trPr>
        <w:tc>
          <w:tcPr>
            <w:tcW w:w="536" w:type="dxa"/>
            <w:vMerge/>
          </w:tcPr>
          <w:p w:rsidR="00713068" w:rsidRDefault="00713068">
            <w:pPr>
              <w:rPr>
                <w:sz w:val="24"/>
              </w:rPr>
            </w:pPr>
          </w:p>
        </w:tc>
        <w:tc>
          <w:tcPr>
            <w:tcW w:w="1218" w:type="dxa"/>
            <w:gridSpan w:val="2"/>
          </w:tcPr>
          <w:p w:rsidR="00713068" w:rsidRDefault="00713068">
            <w:pPr>
              <w:rPr>
                <w:rFonts w:ascii="仿宋" w:eastAsia="仿宋" w:hAnsi="仿宋"/>
                <w:sz w:val="24"/>
              </w:rPr>
            </w:pPr>
          </w:p>
        </w:tc>
        <w:tc>
          <w:tcPr>
            <w:tcW w:w="1270" w:type="dxa"/>
          </w:tcPr>
          <w:p w:rsidR="00713068" w:rsidRDefault="00713068">
            <w:pPr>
              <w:rPr>
                <w:rFonts w:ascii="仿宋" w:eastAsia="仿宋" w:hAnsi="仿宋"/>
                <w:sz w:val="24"/>
              </w:rPr>
            </w:pPr>
          </w:p>
        </w:tc>
        <w:tc>
          <w:tcPr>
            <w:tcW w:w="1333" w:type="dxa"/>
            <w:gridSpan w:val="2"/>
          </w:tcPr>
          <w:p w:rsidR="00713068" w:rsidRDefault="00713068">
            <w:pPr>
              <w:rPr>
                <w:rFonts w:ascii="仿宋" w:eastAsia="仿宋" w:hAnsi="仿宋"/>
                <w:sz w:val="24"/>
              </w:rPr>
            </w:pPr>
          </w:p>
        </w:tc>
        <w:tc>
          <w:tcPr>
            <w:tcW w:w="1427" w:type="dxa"/>
            <w:gridSpan w:val="3"/>
          </w:tcPr>
          <w:p w:rsidR="00713068" w:rsidRDefault="00713068">
            <w:pPr>
              <w:rPr>
                <w:rFonts w:ascii="仿宋" w:eastAsia="仿宋" w:hAnsi="仿宋"/>
                <w:sz w:val="24"/>
              </w:rPr>
            </w:pPr>
          </w:p>
        </w:tc>
        <w:tc>
          <w:tcPr>
            <w:tcW w:w="699" w:type="dxa"/>
          </w:tcPr>
          <w:p w:rsidR="00713068" w:rsidRDefault="00713068">
            <w:pPr>
              <w:rPr>
                <w:rFonts w:ascii="仿宋" w:eastAsia="仿宋" w:hAnsi="仿宋"/>
                <w:sz w:val="24"/>
              </w:rPr>
            </w:pPr>
          </w:p>
        </w:tc>
        <w:tc>
          <w:tcPr>
            <w:tcW w:w="1326" w:type="dxa"/>
          </w:tcPr>
          <w:p w:rsidR="00713068" w:rsidRDefault="00713068">
            <w:pPr>
              <w:rPr>
                <w:rFonts w:ascii="仿宋" w:eastAsia="仿宋" w:hAnsi="仿宋"/>
                <w:sz w:val="24"/>
              </w:rPr>
            </w:pPr>
          </w:p>
        </w:tc>
        <w:tc>
          <w:tcPr>
            <w:tcW w:w="1448" w:type="dxa"/>
          </w:tcPr>
          <w:p w:rsidR="00713068" w:rsidRDefault="00713068">
            <w:pPr>
              <w:rPr>
                <w:rFonts w:ascii="仿宋" w:eastAsia="仿宋" w:hAnsi="仿宋"/>
                <w:sz w:val="24"/>
              </w:rPr>
            </w:pPr>
          </w:p>
        </w:tc>
      </w:tr>
      <w:tr w:rsidR="00713068">
        <w:trPr>
          <w:cantSplit/>
          <w:trHeight w:val="584"/>
          <w:jc w:val="center"/>
        </w:trPr>
        <w:tc>
          <w:tcPr>
            <w:tcW w:w="536" w:type="dxa"/>
            <w:vMerge/>
          </w:tcPr>
          <w:p w:rsidR="00713068" w:rsidRDefault="00713068">
            <w:pPr>
              <w:rPr>
                <w:sz w:val="24"/>
              </w:rPr>
            </w:pPr>
          </w:p>
        </w:tc>
        <w:tc>
          <w:tcPr>
            <w:tcW w:w="1218" w:type="dxa"/>
            <w:gridSpan w:val="2"/>
          </w:tcPr>
          <w:p w:rsidR="00713068" w:rsidRDefault="00713068">
            <w:pPr>
              <w:rPr>
                <w:rFonts w:ascii="仿宋" w:eastAsia="仿宋" w:hAnsi="仿宋"/>
                <w:sz w:val="24"/>
              </w:rPr>
            </w:pPr>
          </w:p>
        </w:tc>
        <w:tc>
          <w:tcPr>
            <w:tcW w:w="1270" w:type="dxa"/>
          </w:tcPr>
          <w:p w:rsidR="00713068" w:rsidRDefault="00713068">
            <w:pPr>
              <w:rPr>
                <w:rFonts w:ascii="仿宋" w:eastAsia="仿宋" w:hAnsi="仿宋"/>
                <w:sz w:val="24"/>
              </w:rPr>
            </w:pPr>
          </w:p>
        </w:tc>
        <w:tc>
          <w:tcPr>
            <w:tcW w:w="1333" w:type="dxa"/>
            <w:gridSpan w:val="2"/>
          </w:tcPr>
          <w:p w:rsidR="00713068" w:rsidRDefault="00713068">
            <w:pPr>
              <w:rPr>
                <w:rFonts w:ascii="仿宋" w:eastAsia="仿宋" w:hAnsi="仿宋"/>
                <w:sz w:val="24"/>
              </w:rPr>
            </w:pPr>
          </w:p>
        </w:tc>
        <w:tc>
          <w:tcPr>
            <w:tcW w:w="1427" w:type="dxa"/>
            <w:gridSpan w:val="3"/>
          </w:tcPr>
          <w:p w:rsidR="00713068" w:rsidRDefault="00713068">
            <w:pPr>
              <w:rPr>
                <w:rFonts w:ascii="仿宋" w:eastAsia="仿宋" w:hAnsi="仿宋"/>
                <w:sz w:val="24"/>
              </w:rPr>
            </w:pPr>
          </w:p>
        </w:tc>
        <w:tc>
          <w:tcPr>
            <w:tcW w:w="699" w:type="dxa"/>
          </w:tcPr>
          <w:p w:rsidR="00713068" w:rsidRDefault="00713068">
            <w:pPr>
              <w:rPr>
                <w:rFonts w:ascii="仿宋" w:eastAsia="仿宋" w:hAnsi="仿宋"/>
                <w:sz w:val="24"/>
              </w:rPr>
            </w:pPr>
          </w:p>
        </w:tc>
        <w:tc>
          <w:tcPr>
            <w:tcW w:w="1326" w:type="dxa"/>
          </w:tcPr>
          <w:p w:rsidR="00713068" w:rsidRDefault="00713068">
            <w:pPr>
              <w:rPr>
                <w:rFonts w:ascii="仿宋" w:eastAsia="仿宋" w:hAnsi="仿宋"/>
                <w:sz w:val="24"/>
              </w:rPr>
            </w:pPr>
          </w:p>
        </w:tc>
        <w:tc>
          <w:tcPr>
            <w:tcW w:w="1448" w:type="dxa"/>
          </w:tcPr>
          <w:p w:rsidR="00713068" w:rsidRDefault="00713068">
            <w:pPr>
              <w:rPr>
                <w:rFonts w:ascii="仿宋" w:eastAsia="仿宋" w:hAnsi="仿宋"/>
                <w:sz w:val="24"/>
              </w:rPr>
            </w:pPr>
          </w:p>
        </w:tc>
      </w:tr>
      <w:tr w:rsidR="00713068">
        <w:trPr>
          <w:cantSplit/>
          <w:trHeight w:val="584"/>
          <w:jc w:val="center"/>
        </w:trPr>
        <w:tc>
          <w:tcPr>
            <w:tcW w:w="536" w:type="dxa"/>
            <w:vMerge/>
          </w:tcPr>
          <w:p w:rsidR="00713068" w:rsidRDefault="00713068">
            <w:pPr>
              <w:rPr>
                <w:sz w:val="24"/>
              </w:rPr>
            </w:pPr>
          </w:p>
        </w:tc>
        <w:tc>
          <w:tcPr>
            <w:tcW w:w="1218" w:type="dxa"/>
            <w:gridSpan w:val="2"/>
          </w:tcPr>
          <w:p w:rsidR="00713068" w:rsidRDefault="00713068">
            <w:pPr>
              <w:rPr>
                <w:rFonts w:ascii="仿宋" w:eastAsia="仿宋" w:hAnsi="仿宋"/>
                <w:sz w:val="24"/>
              </w:rPr>
            </w:pPr>
          </w:p>
        </w:tc>
        <w:tc>
          <w:tcPr>
            <w:tcW w:w="1270" w:type="dxa"/>
          </w:tcPr>
          <w:p w:rsidR="00713068" w:rsidRDefault="00713068">
            <w:pPr>
              <w:rPr>
                <w:rFonts w:ascii="仿宋" w:eastAsia="仿宋" w:hAnsi="仿宋"/>
                <w:sz w:val="24"/>
              </w:rPr>
            </w:pPr>
          </w:p>
        </w:tc>
        <w:tc>
          <w:tcPr>
            <w:tcW w:w="1333" w:type="dxa"/>
            <w:gridSpan w:val="2"/>
          </w:tcPr>
          <w:p w:rsidR="00713068" w:rsidRDefault="00713068">
            <w:pPr>
              <w:rPr>
                <w:rFonts w:ascii="仿宋" w:eastAsia="仿宋" w:hAnsi="仿宋"/>
                <w:sz w:val="24"/>
              </w:rPr>
            </w:pPr>
          </w:p>
        </w:tc>
        <w:tc>
          <w:tcPr>
            <w:tcW w:w="1427" w:type="dxa"/>
            <w:gridSpan w:val="3"/>
          </w:tcPr>
          <w:p w:rsidR="00713068" w:rsidRDefault="00713068">
            <w:pPr>
              <w:rPr>
                <w:rFonts w:ascii="仿宋" w:eastAsia="仿宋" w:hAnsi="仿宋"/>
                <w:sz w:val="24"/>
              </w:rPr>
            </w:pPr>
          </w:p>
        </w:tc>
        <w:tc>
          <w:tcPr>
            <w:tcW w:w="699" w:type="dxa"/>
          </w:tcPr>
          <w:p w:rsidR="00713068" w:rsidRDefault="00713068">
            <w:pPr>
              <w:rPr>
                <w:rFonts w:ascii="仿宋" w:eastAsia="仿宋" w:hAnsi="仿宋"/>
                <w:sz w:val="24"/>
              </w:rPr>
            </w:pPr>
          </w:p>
        </w:tc>
        <w:tc>
          <w:tcPr>
            <w:tcW w:w="1326" w:type="dxa"/>
          </w:tcPr>
          <w:p w:rsidR="00713068" w:rsidRDefault="00713068">
            <w:pPr>
              <w:rPr>
                <w:rFonts w:ascii="仿宋" w:eastAsia="仿宋" w:hAnsi="仿宋"/>
                <w:sz w:val="24"/>
              </w:rPr>
            </w:pPr>
          </w:p>
        </w:tc>
        <w:tc>
          <w:tcPr>
            <w:tcW w:w="1448" w:type="dxa"/>
          </w:tcPr>
          <w:p w:rsidR="00713068" w:rsidRDefault="00713068">
            <w:pPr>
              <w:rPr>
                <w:rFonts w:ascii="仿宋" w:eastAsia="仿宋" w:hAnsi="仿宋"/>
                <w:sz w:val="24"/>
              </w:rPr>
            </w:pPr>
          </w:p>
        </w:tc>
      </w:tr>
      <w:tr w:rsidR="00713068">
        <w:trPr>
          <w:cantSplit/>
          <w:trHeight w:val="584"/>
          <w:jc w:val="center"/>
        </w:trPr>
        <w:tc>
          <w:tcPr>
            <w:tcW w:w="536" w:type="dxa"/>
            <w:vMerge/>
          </w:tcPr>
          <w:p w:rsidR="00713068" w:rsidRDefault="00713068">
            <w:pPr>
              <w:rPr>
                <w:sz w:val="24"/>
              </w:rPr>
            </w:pPr>
          </w:p>
        </w:tc>
        <w:tc>
          <w:tcPr>
            <w:tcW w:w="1218" w:type="dxa"/>
            <w:gridSpan w:val="2"/>
          </w:tcPr>
          <w:p w:rsidR="00713068" w:rsidRDefault="00713068">
            <w:pPr>
              <w:rPr>
                <w:rFonts w:ascii="仿宋" w:eastAsia="仿宋" w:hAnsi="仿宋"/>
                <w:sz w:val="24"/>
              </w:rPr>
            </w:pPr>
          </w:p>
        </w:tc>
        <w:tc>
          <w:tcPr>
            <w:tcW w:w="1270" w:type="dxa"/>
          </w:tcPr>
          <w:p w:rsidR="00713068" w:rsidRDefault="00713068">
            <w:pPr>
              <w:rPr>
                <w:rFonts w:ascii="仿宋" w:eastAsia="仿宋" w:hAnsi="仿宋"/>
                <w:sz w:val="24"/>
              </w:rPr>
            </w:pPr>
          </w:p>
        </w:tc>
        <w:tc>
          <w:tcPr>
            <w:tcW w:w="1333" w:type="dxa"/>
            <w:gridSpan w:val="2"/>
          </w:tcPr>
          <w:p w:rsidR="00713068" w:rsidRDefault="00713068">
            <w:pPr>
              <w:rPr>
                <w:rFonts w:ascii="仿宋" w:eastAsia="仿宋" w:hAnsi="仿宋"/>
                <w:sz w:val="24"/>
              </w:rPr>
            </w:pPr>
          </w:p>
        </w:tc>
        <w:tc>
          <w:tcPr>
            <w:tcW w:w="1427" w:type="dxa"/>
            <w:gridSpan w:val="3"/>
          </w:tcPr>
          <w:p w:rsidR="00713068" w:rsidRDefault="00713068">
            <w:pPr>
              <w:rPr>
                <w:rFonts w:ascii="仿宋" w:eastAsia="仿宋" w:hAnsi="仿宋"/>
                <w:sz w:val="24"/>
              </w:rPr>
            </w:pPr>
          </w:p>
        </w:tc>
        <w:tc>
          <w:tcPr>
            <w:tcW w:w="699" w:type="dxa"/>
          </w:tcPr>
          <w:p w:rsidR="00713068" w:rsidRDefault="00713068">
            <w:pPr>
              <w:rPr>
                <w:rFonts w:ascii="仿宋" w:eastAsia="仿宋" w:hAnsi="仿宋"/>
                <w:sz w:val="24"/>
              </w:rPr>
            </w:pPr>
          </w:p>
        </w:tc>
        <w:tc>
          <w:tcPr>
            <w:tcW w:w="1326" w:type="dxa"/>
          </w:tcPr>
          <w:p w:rsidR="00713068" w:rsidRDefault="00713068">
            <w:pPr>
              <w:rPr>
                <w:rFonts w:ascii="仿宋" w:eastAsia="仿宋" w:hAnsi="仿宋"/>
                <w:sz w:val="24"/>
              </w:rPr>
            </w:pPr>
          </w:p>
        </w:tc>
        <w:tc>
          <w:tcPr>
            <w:tcW w:w="1448" w:type="dxa"/>
          </w:tcPr>
          <w:p w:rsidR="00713068" w:rsidRDefault="00713068">
            <w:pPr>
              <w:rPr>
                <w:rFonts w:ascii="仿宋" w:eastAsia="仿宋" w:hAnsi="仿宋"/>
                <w:sz w:val="24"/>
              </w:rPr>
            </w:pPr>
          </w:p>
        </w:tc>
      </w:tr>
      <w:tr w:rsidR="00713068">
        <w:trPr>
          <w:cantSplit/>
          <w:trHeight w:val="584"/>
          <w:jc w:val="center"/>
        </w:trPr>
        <w:tc>
          <w:tcPr>
            <w:tcW w:w="536" w:type="dxa"/>
            <w:vMerge/>
          </w:tcPr>
          <w:p w:rsidR="00713068" w:rsidRDefault="00713068">
            <w:pPr>
              <w:rPr>
                <w:sz w:val="24"/>
              </w:rPr>
            </w:pPr>
          </w:p>
        </w:tc>
        <w:tc>
          <w:tcPr>
            <w:tcW w:w="1218" w:type="dxa"/>
            <w:gridSpan w:val="2"/>
          </w:tcPr>
          <w:p w:rsidR="00713068" w:rsidRDefault="00713068">
            <w:pPr>
              <w:rPr>
                <w:rFonts w:ascii="仿宋" w:eastAsia="仿宋" w:hAnsi="仿宋"/>
                <w:sz w:val="24"/>
              </w:rPr>
            </w:pPr>
          </w:p>
        </w:tc>
        <w:tc>
          <w:tcPr>
            <w:tcW w:w="1270" w:type="dxa"/>
          </w:tcPr>
          <w:p w:rsidR="00713068" w:rsidRDefault="00713068">
            <w:pPr>
              <w:rPr>
                <w:rFonts w:ascii="仿宋" w:eastAsia="仿宋" w:hAnsi="仿宋"/>
                <w:sz w:val="24"/>
              </w:rPr>
            </w:pPr>
          </w:p>
        </w:tc>
        <w:tc>
          <w:tcPr>
            <w:tcW w:w="1333" w:type="dxa"/>
            <w:gridSpan w:val="2"/>
          </w:tcPr>
          <w:p w:rsidR="00713068" w:rsidRDefault="00713068">
            <w:pPr>
              <w:rPr>
                <w:rFonts w:ascii="仿宋" w:eastAsia="仿宋" w:hAnsi="仿宋"/>
                <w:sz w:val="24"/>
              </w:rPr>
            </w:pPr>
          </w:p>
        </w:tc>
        <w:tc>
          <w:tcPr>
            <w:tcW w:w="1427" w:type="dxa"/>
            <w:gridSpan w:val="3"/>
          </w:tcPr>
          <w:p w:rsidR="00713068" w:rsidRDefault="00713068">
            <w:pPr>
              <w:rPr>
                <w:rFonts w:ascii="仿宋" w:eastAsia="仿宋" w:hAnsi="仿宋"/>
                <w:sz w:val="24"/>
              </w:rPr>
            </w:pPr>
          </w:p>
        </w:tc>
        <w:tc>
          <w:tcPr>
            <w:tcW w:w="699" w:type="dxa"/>
          </w:tcPr>
          <w:p w:rsidR="00713068" w:rsidRDefault="00713068">
            <w:pPr>
              <w:rPr>
                <w:rFonts w:ascii="仿宋" w:eastAsia="仿宋" w:hAnsi="仿宋"/>
                <w:sz w:val="24"/>
              </w:rPr>
            </w:pPr>
          </w:p>
        </w:tc>
        <w:tc>
          <w:tcPr>
            <w:tcW w:w="1326" w:type="dxa"/>
          </w:tcPr>
          <w:p w:rsidR="00713068" w:rsidRDefault="00713068">
            <w:pPr>
              <w:rPr>
                <w:rFonts w:ascii="仿宋" w:eastAsia="仿宋" w:hAnsi="仿宋"/>
                <w:sz w:val="24"/>
              </w:rPr>
            </w:pPr>
          </w:p>
        </w:tc>
        <w:tc>
          <w:tcPr>
            <w:tcW w:w="1448" w:type="dxa"/>
          </w:tcPr>
          <w:p w:rsidR="00713068" w:rsidRDefault="00713068">
            <w:pPr>
              <w:rPr>
                <w:rFonts w:ascii="仿宋" w:eastAsia="仿宋" w:hAnsi="仿宋"/>
                <w:sz w:val="24"/>
              </w:rPr>
            </w:pPr>
          </w:p>
        </w:tc>
      </w:tr>
      <w:tr w:rsidR="00713068">
        <w:trPr>
          <w:cantSplit/>
          <w:trHeight w:val="584"/>
          <w:jc w:val="center"/>
        </w:trPr>
        <w:tc>
          <w:tcPr>
            <w:tcW w:w="536" w:type="dxa"/>
            <w:vMerge/>
          </w:tcPr>
          <w:p w:rsidR="00713068" w:rsidRDefault="00713068">
            <w:pPr>
              <w:rPr>
                <w:sz w:val="24"/>
              </w:rPr>
            </w:pPr>
          </w:p>
        </w:tc>
        <w:tc>
          <w:tcPr>
            <w:tcW w:w="1218" w:type="dxa"/>
            <w:gridSpan w:val="2"/>
          </w:tcPr>
          <w:p w:rsidR="00713068" w:rsidRDefault="00713068">
            <w:pPr>
              <w:rPr>
                <w:rFonts w:ascii="仿宋" w:eastAsia="仿宋" w:hAnsi="仿宋"/>
                <w:sz w:val="24"/>
              </w:rPr>
            </w:pPr>
          </w:p>
        </w:tc>
        <w:tc>
          <w:tcPr>
            <w:tcW w:w="1270" w:type="dxa"/>
          </w:tcPr>
          <w:p w:rsidR="00713068" w:rsidRDefault="00713068">
            <w:pPr>
              <w:rPr>
                <w:rFonts w:ascii="仿宋" w:eastAsia="仿宋" w:hAnsi="仿宋"/>
                <w:sz w:val="24"/>
              </w:rPr>
            </w:pPr>
          </w:p>
        </w:tc>
        <w:tc>
          <w:tcPr>
            <w:tcW w:w="1333" w:type="dxa"/>
            <w:gridSpan w:val="2"/>
          </w:tcPr>
          <w:p w:rsidR="00713068" w:rsidRDefault="00713068">
            <w:pPr>
              <w:rPr>
                <w:rFonts w:ascii="仿宋" w:eastAsia="仿宋" w:hAnsi="仿宋"/>
                <w:sz w:val="24"/>
              </w:rPr>
            </w:pPr>
          </w:p>
        </w:tc>
        <w:tc>
          <w:tcPr>
            <w:tcW w:w="1427" w:type="dxa"/>
            <w:gridSpan w:val="3"/>
          </w:tcPr>
          <w:p w:rsidR="00713068" w:rsidRDefault="00713068">
            <w:pPr>
              <w:rPr>
                <w:rFonts w:ascii="仿宋" w:eastAsia="仿宋" w:hAnsi="仿宋"/>
                <w:sz w:val="24"/>
              </w:rPr>
            </w:pPr>
          </w:p>
        </w:tc>
        <w:tc>
          <w:tcPr>
            <w:tcW w:w="699" w:type="dxa"/>
          </w:tcPr>
          <w:p w:rsidR="00713068" w:rsidRDefault="00713068">
            <w:pPr>
              <w:rPr>
                <w:rFonts w:ascii="仿宋" w:eastAsia="仿宋" w:hAnsi="仿宋"/>
                <w:sz w:val="24"/>
              </w:rPr>
            </w:pPr>
          </w:p>
        </w:tc>
        <w:tc>
          <w:tcPr>
            <w:tcW w:w="1326" w:type="dxa"/>
          </w:tcPr>
          <w:p w:rsidR="00713068" w:rsidRDefault="00713068">
            <w:pPr>
              <w:rPr>
                <w:rFonts w:ascii="仿宋" w:eastAsia="仿宋" w:hAnsi="仿宋"/>
                <w:sz w:val="24"/>
              </w:rPr>
            </w:pPr>
          </w:p>
        </w:tc>
        <w:tc>
          <w:tcPr>
            <w:tcW w:w="1448" w:type="dxa"/>
          </w:tcPr>
          <w:p w:rsidR="00713068" w:rsidRDefault="00713068">
            <w:pPr>
              <w:rPr>
                <w:rFonts w:ascii="仿宋" w:eastAsia="仿宋" w:hAnsi="仿宋"/>
                <w:sz w:val="24"/>
              </w:rPr>
            </w:pPr>
          </w:p>
        </w:tc>
      </w:tr>
      <w:tr w:rsidR="00713068">
        <w:trPr>
          <w:cantSplit/>
          <w:trHeight w:val="584"/>
          <w:jc w:val="center"/>
        </w:trPr>
        <w:tc>
          <w:tcPr>
            <w:tcW w:w="536" w:type="dxa"/>
            <w:vMerge/>
          </w:tcPr>
          <w:p w:rsidR="00713068" w:rsidRDefault="00713068">
            <w:pPr>
              <w:rPr>
                <w:sz w:val="24"/>
              </w:rPr>
            </w:pPr>
          </w:p>
        </w:tc>
        <w:tc>
          <w:tcPr>
            <w:tcW w:w="1218" w:type="dxa"/>
            <w:gridSpan w:val="2"/>
          </w:tcPr>
          <w:p w:rsidR="00713068" w:rsidRDefault="00713068">
            <w:pPr>
              <w:rPr>
                <w:rFonts w:ascii="仿宋" w:eastAsia="仿宋" w:hAnsi="仿宋"/>
                <w:sz w:val="24"/>
              </w:rPr>
            </w:pPr>
          </w:p>
        </w:tc>
        <w:tc>
          <w:tcPr>
            <w:tcW w:w="1270" w:type="dxa"/>
          </w:tcPr>
          <w:p w:rsidR="00713068" w:rsidRDefault="00713068">
            <w:pPr>
              <w:rPr>
                <w:rFonts w:ascii="仿宋" w:eastAsia="仿宋" w:hAnsi="仿宋"/>
                <w:sz w:val="24"/>
              </w:rPr>
            </w:pPr>
          </w:p>
        </w:tc>
        <w:tc>
          <w:tcPr>
            <w:tcW w:w="1333" w:type="dxa"/>
            <w:gridSpan w:val="2"/>
          </w:tcPr>
          <w:p w:rsidR="00713068" w:rsidRDefault="00713068">
            <w:pPr>
              <w:rPr>
                <w:rFonts w:ascii="仿宋" w:eastAsia="仿宋" w:hAnsi="仿宋"/>
                <w:sz w:val="24"/>
              </w:rPr>
            </w:pPr>
          </w:p>
        </w:tc>
        <w:tc>
          <w:tcPr>
            <w:tcW w:w="1427" w:type="dxa"/>
            <w:gridSpan w:val="3"/>
          </w:tcPr>
          <w:p w:rsidR="00713068" w:rsidRDefault="00713068">
            <w:pPr>
              <w:rPr>
                <w:rFonts w:ascii="仿宋" w:eastAsia="仿宋" w:hAnsi="仿宋"/>
                <w:sz w:val="24"/>
              </w:rPr>
            </w:pPr>
          </w:p>
        </w:tc>
        <w:tc>
          <w:tcPr>
            <w:tcW w:w="699" w:type="dxa"/>
          </w:tcPr>
          <w:p w:rsidR="00713068" w:rsidRDefault="00713068">
            <w:pPr>
              <w:rPr>
                <w:rFonts w:ascii="仿宋" w:eastAsia="仿宋" w:hAnsi="仿宋"/>
                <w:sz w:val="24"/>
              </w:rPr>
            </w:pPr>
          </w:p>
        </w:tc>
        <w:tc>
          <w:tcPr>
            <w:tcW w:w="1326" w:type="dxa"/>
          </w:tcPr>
          <w:p w:rsidR="00713068" w:rsidRDefault="00713068">
            <w:pPr>
              <w:rPr>
                <w:rFonts w:ascii="仿宋" w:eastAsia="仿宋" w:hAnsi="仿宋"/>
                <w:sz w:val="24"/>
              </w:rPr>
            </w:pPr>
          </w:p>
        </w:tc>
        <w:tc>
          <w:tcPr>
            <w:tcW w:w="1448" w:type="dxa"/>
          </w:tcPr>
          <w:p w:rsidR="00713068" w:rsidRDefault="00713068">
            <w:pPr>
              <w:rPr>
                <w:rFonts w:ascii="仿宋" w:eastAsia="仿宋" w:hAnsi="仿宋"/>
                <w:sz w:val="24"/>
              </w:rPr>
            </w:pPr>
          </w:p>
        </w:tc>
      </w:tr>
      <w:tr w:rsidR="00713068">
        <w:trPr>
          <w:cantSplit/>
          <w:trHeight w:val="584"/>
          <w:jc w:val="center"/>
        </w:trPr>
        <w:tc>
          <w:tcPr>
            <w:tcW w:w="3024" w:type="dxa"/>
            <w:gridSpan w:val="4"/>
            <w:vAlign w:val="center"/>
          </w:tcPr>
          <w:p w:rsidR="00713068" w:rsidRDefault="00A2334E">
            <w:pPr>
              <w:jc w:val="center"/>
              <w:rPr>
                <w:b/>
                <w:bCs/>
                <w:sz w:val="24"/>
              </w:rPr>
            </w:pPr>
            <w:r>
              <w:rPr>
                <w:rFonts w:hint="eastAsia"/>
                <w:b/>
                <w:bCs/>
                <w:sz w:val="24"/>
              </w:rPr>
              <w:t>预计完成时间</w:t>
            </w:r>
          </w:p>
        </w:tc>
        <w:tc>
          <w:tcPr>
            <w:tcW w:w="6233" w:type="dxa"/>
            <w:gridSpan w:val="8"/>
            <w:vAlign w:val="center"/>
          </w:tcPr>
          <w:p w:rsidR="00713068" w:rsidRDefault="00A2334E">
            <w:pP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713068" w:rsidRDefault="00713068">
      <w:pPr>
        <w:rPr>
          <w:rFonts w:eastAsia="黑体"/>
          <w:snapToGrid w:val="0"/>
          <w:spacing w:val="-11"/>
          <w:sz w:val="32"/>
          <w:szCs w:val="32"/>
        </w:rPr>
      </w:pPr>
    </w:p>
    <w:p w:rsidR="00713068" w:rsidRDefault="00A2334E">
      <w:pPr>
        <w:rPr>
          <w:rFonts w:eastAsia="黑体"/>
          <w:snapToGrid w:val="0"/>
          <w:spacing w:val="-11"/>
          <w:sz w:val="32"/>
          <w:szCs w:val="32"/>
        </w:rPr>
      </w:pPr>
      <w:r>
        <w:rPr>
          <w:rFonts w:eastAsia="黑体" w:hint="eastAsia"/>
          <w:snapToGrid w:val="0"/>
          <w:spacing w:val="-11"/>
          <w:sz w:val="32"/>
          <w:szCs w:val="32"/>
        </w:rPr>
        <w:lastRenderedPageBreak/>
        <w:t>二、负责人和课题组主要成员近五年来主持的相关重要研究课题</w:t>
      </w: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83"/>
        <w:gridCol w:w="2585"/>
        <w:gridCol w:w="1417"/>
        <w:gridCol w:w="1418"/>
        <w:gridCol w:w="1559"/>
        <w:gridCol w:w="1252"/>
      </w:tblGrid>
      <w:tr w:rsidR="00713068">
        <w:trPr>
          <w:cantSplit/>
          <w:trHeight w:val="553"/>
          <w:jc w:val="center"/>
        </w:trPr>
        <w:tc>
          <w:tcPr>
            <w:tcW w:w="983" w:type="dxa"/>
            <w:tcBorders>
              <w:top w:val="single" w:sz="12" w:space="0" w:color="auto"/>
              <w:right w:val="single" w:sz="4" w:space="0" w:color="auto"/>
            </w:tcBorders>
            <w:vAlign w:val="center"/>
          </w:tcPr>
          <w:p w:rsidR="00713068" w:rsidRDefault="00A2334E">
            <w:pPr>
              <w:jc w:val="center"/>
              <w:rPr>
                <w:rFonts w:ascii="宋体"/>
                <w:b/>
                <w:bCs/>
                <w:sz w:val="24"/>
              </w:rPr>
            </w:pPr>
            <w:r>
              <w:rPr>
                <w:rFonts w:ascii="宋体" w:hint="eastAsia"/>
                <w:b/>
                <w:bCs/>
                <w:sz w:val="24"/>
              </w:rPr>
              <w:t>主持人</w:t>
            </w:r>
          </w:p>
        </w:tc>
        <w:tc>
          <w:tcPr>
            <w:tcW w:w="2585" w:type="dxa"/>
            <w:tcBorders>
              <w:top w:val="single" w:sz="12" w:space="0" w:color="auto"/>
              <w:left w:val="single" w:sz="4" w:space="0" w:color="auto"/>
            </w:tcBorders>
            <w:vAlign w:val="center"/>
          </w:tcPr>
          <w:p w:rsidR="00713068" w:rsidRDefault="00A2334E">
            <w:pPr>
              <w:jc w:val="center"/>
              <w:rPr>
                <w:rFonts w:ascii="宋体"/>
                <w:b/>
                <w:bCs/>
                <w:sz w:val="24"/>
              </w:rPr>
            </w:pPr>
            <w:r>
              <w:rPr>
                <w:rFonts w:ascii="宋体" w:hint="eastAsia"/>
                <w:b/>
                <w:bCs/>
                <w:sz w:val="24"/>
              </w:rPr>
              <w:t>课题名称</w:t>
            </w:r>
          </w:p>
        </w:tc>
        <w:tc>
          <w:tcPr>
            <w:tcW w:w="1417" w:type="dxa"/>
            <w:tcBorders>
              <w:top w:val="single" w:sz="12" w:space="0" w:color="auto"/>
            </w:tcBorders>
            <w:vAlign w:val="center"/>
          </w:tcPr>
          <w:p w:rsidR="00713068" w:rsidRDefault="00A2334E">
            <w:pPr>
              <w:jc w:val="center"/>
              <w:rPr>
                <w:rFonts w:ascii="宋体"/>
                <w:b/>
                <w:bCs/>
                <w:sz w:val="24"/>
              </w:rPr>
            </w:pPr>
            <w:r>
              <w:rPr>
                <w:rFonts w:ascii="宋体" w:hint="eastAsia"/>
                <w:b/>
                <w:bCs/>
                <w:sz w:val="24"/>
              </w:rPr>
              <w:t>课题类别</w:t>
            </w:r>
          </w:p>
        </w:tc>
        <w:tc>
          <w:tcPr>
            <w:tcW w:w="1418" w:type="dxa"/>
            <w:tcBorders>
              <w:top w:val="single" w:sz="12" w:space="0" w:color="auto"/>
            </w:tcBorders>
            <w:vAlign w:val="center"/>
          </w:tcPr>
          <w:p w:rsidR="00713068" w:rsidRDefault="00A2334E">
            <w:pPr>
              <w:jc w:val="center"/>
              <w:rPr>
                <w:rFonts w:ascii="宋体"/>
                <w:b/>
                <w:bCs/>
                <w:sz w:val="24"/>
              </w:rPr>
            </w:pPr>
            <w:r>
              <w:rPr>
                <w:rFonts w:ascii="宋体" w:hint="eastAsia"/>
                <w:b/>
                <w:bCs/>
                <w:sz w:val="24"/>
              </w:rPr>
              <w:t>批准时间</w:t>
            </w:r>
          </w:p>
        </w:tc>
        <w:tc>
          <w:tcPr>
            <w:tcW w:w="1559" w:type="dxa"/>
            <w:tcBorders>
              <w:top w:val="single" w:sz="12" w:space="0" w:color="auto"/>
            </w:tcBorders>
            <w:vAlign w:val="center"/>
          </w:tcPr>
          <w:p w:rsidR="00713068" w:rsidRDefault="00A2334E">
            <w:pPr>
              <w:jc w:val="center"/>
              <w:rPr>
                <w:rFonts w:ascii="宋体"/>
                <w:b/>
                <w:bCs/>
                <w:sz w:val="24"/>
              </w:rPr>
            </w:pPr>
            <w:r>
              <w:rPr>
                <w:rFonts w:ascii="宋体" w:hint="eastAsia"/>
                <w:b/>
                <w:bCs/>
                <w:sz w:val="24"/>
              </w:rPr>
              <w:t>批准单位</w:t>
            </w:r>
          </w:p>
        </w:tc>
        <w:tc>
          <w:tcPr>
            <w:tcW w:w="1252" w:type="dxa"/>
            <w:tcBorders>
              <w:top w:val="single" w:sz="12" w:space="0" w:color="auto"/>
            </w:tcBorders>
            <w:vAlign w:val="center"/>
          </w:tcPr>
          <w:p w:rsidR="00713068" w:rsidRDefault="00A2334E">
            <w:pPr>
              <w:jc w:val="center"/>
              <w:rPr>
                <w:rFonts w:ascii="宋体"/>
                <w:b/>
                <w:bCs/>
                <w:sz w:val="24"/>
              </w:rPr>
            </w:pPr>
            <w:r>
              <w:rPr>
                <w:rFonts w:ascii="宋体" w:hint="eastAsia"/>
                <w:b/>
                <w:bCs/>
                <w:sz w:val="24"/>
              </w:rPr>
              <w:t>完成情况</w:t>
            </w:r>
          </w:p>
        </w:tc>
      </w:tr>
      <w:tr w:rsidR="00713068">
        <w:trPr>
          <w:cantSplit/>
          <w:trHeight w:val="851"/>
          <w:jc w:val="center"/>
        </w:trPr>
        <w:tc>
          <w:tcPr>
            <w:tcW w:w="983" w:type="dxa"/>
            <w:tcBorders>
              <w:top w:val="nil"/>
              <w:right w:val="single" w:sz="4" w:space="0" w:color="auto"/>
            </w:tcBorders>
            <w:vAlign w:val="center"/>
          </w:tcPr>
          <w:p w:rsidR="00713068" w:rsidRDefault="00713068">
            <w:pPr>
              <w:rPr>
                <w:rFonts w:ascii="仿宋" w:eastAsia="仿宋" w:hAnsi="仿宋"/>
                <w:sz w:val="24"/>
              </w:rPr>
            </w:pPr>
            <w:bookmarkStart w:id="0" w:name="PO_presider1"/>
            <w:bookmarkEnd w:id="0"/>
          </w:p>
        </w:tc>
        <w:tc>
          <w:tcPr>
            <w:tcW w:w="2585" w:type="dxa"/>
            <w:tcBorders>
              <w:top w:val="nil"/>
              <w:left w:val="single" w:sz="4" w:space="0" w:color="auto"/>
            </w:tcBorders>
            <w:vAlign w:val="center"/>
          </w:tcPr>
          <w:p w:rsidR="00713068" w:rsidRDefault="00713068">
            <w:pPr>
              <w:rPr>
                <w:rFonts w:ascii="仿宋" w:eastAsia="仿宋" w:hAnsi="仿宋"/>
                <w:sz w:val="24"/>
              </w:rPr>
            </w:pPr>
            <w:bookmarkStart w:id="1" w:name="PO_subjectClass1"/>
            <w:bookmarkEnd w:id="1"/>
          </w:p>
        </w:tc>
        <w:tc>
          <w:tcPr>
            <w:tcW w:w="1417" w:type="dxa"/>
            <w:tcBorders>
              <w:top w:val="nil"/>
            </w:tcBorders>
            <w:vAlign w:val="center"/>
          </w:tcPr>
          <w:p w:rsidR="00713068" w:rsidRDefault="00713068">
            <w:pPr>
              <w:rPr>
                <w:rFonts w:ascii="仿宋" w:eastAsia="仿宋" w:hAnsi="仿宋"/>
                <w:sz w:val="24"/>
              </w:rPr>
            </w:pPr>
            <w:bookmarkStart w:id="2" w:name="PO_subjectType_3_1"/>
            <w:bookmarkEnd w:id="2"/>
          </w:p>
        </w:tc>
        <w:tc>
          <w:tcPr>
            <w:tcW w:w="1418" w:type="dxa"/>
            <w:tcBorders>
              <w:top w:val="nil"/>
            </w:tcBorders>
            <w:vAlign w:val="center"/>
          </w:tcPr>
          <w:p w:rsidR="00713068" w:rsidRDefault="00713068">
            <w:pPr>
              <w:rPr>
                <w:rFonts w:ascii="仿宋" w:eastAsia="仿宋" w:hAnsi="仿宋"/>
                <w:sz w:val="24"/>
              </w:rPr>
            </w:pPr>
            <w:bookmarkStart w:id="3" w:name="PO_approveDate1"/>
            <w:bookmarkEnd w:id="3"/>
          </w:p>
        </w:tc>
        <w:tc>
          <w:tcPr>
            <w:tcW w:w="1559" w:type="dxa"/>
            <w:tcBorders>
              <w:top w:val="nil"/>
            </w:tcBorders>
            <w:vAlign w:val="center"/>
          </w:tcPr>
          <w:p w:rsidR="00713068" w:rsidRDefault="00713068">
            <w:pPr>
              <w:rPr>
                <w:rFonts w:ascii="仿宋" w:eastAsia="仿宋" w:hAnsi="仿宋"/>
                <w:sz w:val="24"/>
              </w:rPr>
            </w:pPr>
            <w:bookmarkStart w:id="4" w:name="PO_approveCompany1"/>
            <w:bookmarkEnd w:id="4"/>
          </w:p>
        </w:tc>
        <w:tc>
          <w:tcPr>
            <w:tcW w:w="1252" w:type="dxa"/>
            <w:tcBorders>
              <w:top w:val="nil"/>
            </w:tcBorders>
            <w:vAlign w:val="center"/>
          </w:tcPr>
          <w:p w:rsidR="00713068" w:rsidRDefault="00713068">
            <w:pPr>
              <w:rPr>
                <w:rFonts w:ascii="仿宋" w:eastAsia="仿宋" w:hAnsi="仿宋"/>
                <w:sz w:val="24"/>
              </w:rPr>
            </w:pPr>
            <w:bookmarkStart w:id="5" w:name="PO_subjectStatus1"/>
            <w:bookmarkEnd w:id="5"/>
          </w:p>
        </w:tc>
      </w:tr>
      <w:tr w:rsidR="00713068">
        <w:trPr>
          <w:cantSplit/>
          <w:trHeight w:val="851"/>
          <w:jc w:val="center"/>
        </w:trPr>
        <w:tc>
          <w:tcPr>
            <w:tcW w:w="983" w:type="dxa"/>
            <w:tcBorders>
              <w:top w:val="nil"/>
              <w:right w:val="single" w:sz="4" w:space="0" w:color="auto"/>
            </w:tcBorders>
            <w:vAlign w:val="center"/>
          </w:tcPr>
          <w:p w:rsidR="00713068" w:rsidRDefault="00713068">
            <w:pPr>
              <w:rPr>
                <w:rFonts w:ascii="仿宋" w:eastAsia="仿宋" w:hAnsi="仿宋"/>
                <w:sz w:val="24"/>
              </w:rPr>
            </w:pPr>
            <w:bookmarkStart w:id="6" w:name="PO_presider2"/>
            <w:bookmarkStart w:id="7" w:name="PO_presider3"/>
            <w:bookmarkEnd w:id="6"/>
            <w:bookmarkEnd w:id="7"/>
          </w:p>
        </w:tc>
        <w:tc>
          <w:tcPr>
            <w:tcW w:w="2585" w:type="dxa"/>
            <w:tcBorders>
              <w:top w:val="nil"/>
              <w:left w:val="single" w:sz="4" w:space="0" w:color="auto"/>
            </w:tcBorders>
            <w:vAlign w:val="center"/>
          </w:tcPr>
          <w:p w:rsidR="00713068" w:rsidRDefault="00713068">
            <w:pPr>
              <w:rPr>
                <w:rFonts w:ascii="仿宋" w:eastAsia="仿宋" w:hAnsi="仿宋"/>
                <w:sz w:val="24"/>
              </w:rPr>
            </w:pPr>
            <w:bookmarkStart w:id="8" w:name="PO_subjectClass3"/>
            <w:bookmarkEnd w:id="8"/>
          </w:p>
        </w:tc>
        <w:tc>
          <w:tcPr>
            <w:tcW w:w="1417" w:type="dxa"/>
            <w:tcBorders>
              <w:top w:val="nil"/>
            </w:tcBorders>
            <w:vAlign w:val="center"/>
          </w:tcPr>
          <w:p w:rsidR="00713068" w:rsidRDefault="00713068">
            <w:pPr>
              <w:rPr>
                <w:rFonts w:ascii="仿宋" w:eastAsia="仿宋" w:hAnsi="仿宋"/>
                <w:sz w:val="24"/>
              </w:rPr>
            </w:pPr>
            <w:bookmarkStart w:id="9" w:name="PO_subjectType_3_3"/>
            <w:bookmarkEnd w:id="9"/>
          </w:p>
        </w:tc>
        <w:tc>
          <w:tcPr>
            <w:tcW w:w="1418" w:type="dxa"/>
            <w:tcBorders>
              <w:top w:val="nil"/>
            </w:tcBorders>
            <w:vAlign w:val="center"/>
          </w:tcPr>
          <w:p w:rsidR="00713068" w:rsidRDefault="00713068">
            <w:pPr>
              <w:rPr>
                <w:rFonts w:ascii="仿宋" w:eastAsia="仿宋" w:hAnsi="仿宋"/>
                <w:sz w:val="24"/>
              </w:rPr>
            </w:pPr>
            <w:bookmarkStart w:id="10" w:name="PO_approveDate3"/>
            <w:bookmarkEnd w:id="10"/>
          </w:p>
        </w:tc>
        <w:tc>
          <w:tcPr>
            <w:tcW w:w="1559" w:type="dxa"/>
            <w:tcBorders>
              <w:top w:val="nil"/>
            </w:tcBorders>
            <w:vAlign w:val="center"/>
          </w:tcPr>
          <w:p w:rsidR="00713068" w:rsidRDefault="00713068">
            <w:pPr>
              <w:rPr>
                <w:rFonts w:ascii="仿宋" w:eastAsia="仿宋" w:hAnsi="仿宋"/>
                <w:sz w:val="24"/>
              </w:rPr>
            </w:pPr>
            <w:bookmarkStart w:id="11" w:name="PO_approveCompany3"/>
            <w:bookmarkEnd w:id="11"/>
          </w:p>
        </w:tc>
        <w:tc>
          <w:tcPr>
            <w:tcW w:w="1252" w:type="dxa"/>
            <w:tcBorders>
              <w:top w:val="nil"/>
            </w:tcBorders>
            <w:vAlign w:val="center"/>
          </w:tcPr>
          <w:p w:rsidR="00713068" w:rsidRDefault="00713068">
            <w:pPr>
              <w:rPr>
                <w:rFonts w:ascii="仿宋" w:eastAsia="仿宋" w:hAnsi="仿宋"/>
                <w:sz w:val="24"/>
              </w:rPr>
            </w:pPr>
            <w:bookmarkStart w:id="12" w:name="PO_subjectStatus3"/>
            <w:bookmarkEnd w:id="12"/>
          </w:p>
        </w:tc>
      </w:tr>
      <w:tr w:rsidR="00713068">
        <w:trPr>
          <w:cantSplit/>
          <w:trHeight w:val="851"/>
          <w:jc w:val="center"/>
        </w:trPr>
        <w:tc>
          <w:tcPr>
            <w:tcW w:w="983" w:type="dxa"/>
            <w:tcBorders>
              <w:top w:val="nil"/>
              <w:right w:val="single" w:sz="4" w:space="0" w:color="auto"/>
            </w:tcBorders>
            <w:vAlign w:val="center"/>
          </w:tcPr>
          <w:p w:rsidR="00713068" w:rsidRDefault="00713068">
            <w:pPr>
              <w:rPr>
                <w:rFonts w:ascii="仿宋" w:eastAsia="仿宋" w:hAnsi="仿宋"/>
                <w:sz w:val="24"/>
              </w:rPr>
            </w:pPr>
          </w:p>
        </w:tc>
        <w:tc>
          <w:tcPr>
            <w:tcW w:w="2585" w:type="dxa"/>
            <w:tcBorders>
              <w:top w:val="nil"/>
              <w:left w:val="single" w:sz="4" w:space="0" w:color="auto"/>
            </w:tcBorders>
            <w:vAlign w:val="center"/>
          </w:tcPr>
          <w:p w:rsidR="00713068" w:rsidRDefault="00713068">
            <w:pPr>
              <w:rPr>
                <w:rFonts w:ascii="仿宋" w:eastAsia="仿宋" w:hAnsi="仿宋"/>
                <w:sz w:val="24"/>
              </w:rPr>
            </w:pPr>
          </w:p>
        </w:tc>
        <w:tc>
          <w:tcPr>
            <w:tcW w:w="1417" w:type="dxa"/>
            <w:tcBorders>
              <w:top w:val="nil"/>
            </w:tcBorders>
            <w:vAlign w:val="center"/>
          </w:tcPr>
          <w:p w:rsidR="00713068" w:rsidRDefault="00713068">
            <w:pPr>
              <w:rPr>
                <w:rFonts w:ascii="仿宋" w:eastAsia="仿宋" w:hAnsi="仿宋"/>
                <w:sz w:val="24"/>
              </w:rPr>
            </w:pPr>
          </w:p>
        </w:tc>
        <w:tc>
          <w:tcPr>
            <w:tcW w:w="1418" w:type="dxa"/>
            <w:tcBorders>
              <w:top w:val="nil"/>
            </w:tcBorders>
            <w:vAlign w:val="center"/>
          </w:tcPr>
          <w:p w:rsidR="00713068" w:rsidRDefault="00713068">
            <w:pPr>
              <w:rPr>
                <w:rFonts w:ascii="仿宋" w:eastAsia="仿宋" w:hAnsi="仿宋"/>
                <w:sz w:val="24"/>
              </w:rPr>
            </w:pPr>
          </w:p>
        </w:tc>
        <w:tc>
          <w:tcPr>
            <w:tcW w:w="1559" w:type="dxa"/>
            <w:tcBorders>
              <w:top w:val="nil"/>
            </w:tcBorders>
            <w:vAlign w:val="center"/>
          </w:tcPr>
          <w:p w:rsidR="00713068" w:rsidRDefault="00713068">
            <w:pPr>
              <w:rPr>
                <w:rFonts w:ascii="仿宋" w:eastAsia="仿宋" w:hAnsi="仿宋"/>
                <w:sz w:val="24"/>
              </w:rPr>
            </w:pPr>
          </w:p>
        </w:tc>
        <w:tc>
          <w:tcPr>
            <w:tcW w:w="1252" w:type="dxa"/>
            <w:tcBorders>
              <w:top w:val="nil"/>
            </w:tcBorders>
            <w:vAlign w:val="center"/>
          </w:tcPr>
          <w:p w:rsidR="00713068" w:rsidRDefault="00713068">
            <w:pPr>
              <w:rPr>
                <w:rFonts w:ascii="仿宋" w:eastAsia="仿宋" w:hAnsi="仿宋"/>
                <w:sz w:val="24"/>
              </w:rPr>
            </w:pPr>
          </w:p>
        </w:tc>
      </w:tr>
      <w:tr w:rsidR="00713068">
        <w:trPr>
          <w:cantSplit/>
          <w:trHeight w:val="851"/>
          <w:jc w:val="center"/>
        </w:trPr>
        <w:tc>
          <w:tcPr>
            <w:tcW w:w="983" w:type="dxa"/>
            <w:tcBorders>
              <w:top w:val="nil"/>
              <w:right w:val="single" w:sz="4" w:space="0" w:color="auto"/>
            </w:tcBorders>
            <w:vAlign w:val="center"/>
          </w:tcPr>
          <w:p w:rsidR="00713068" w:rsidRDefault="00713068">
            <w:pPr>
              <w:rPr>
                <w:rFonts w:ascii="仿宋" w:eastAsia="仿宋" w:hAnsi="仿宋"/>
                <w:sz w:val="24"/>
              </w:rPr>
            </w:pPr>
          </w:p>
        </w:tc>
        <w:tc>
          <w:tcPr>
            <w:tcW w:w="2585" w:type="dxa"/>
            <w:tcBorders>
              <w:top w:val="nil"/>
              <w:left w:val="single" w:sz="4" w:space="0" w:color="auto"/>
            </w:tcBorders>
            <w:vAlign w:val="center"/>
          </w:tcPr>
          <w:p w:rsidR="00713068" w:rsidRDefault="00713068">
            <w:pPr>
              <w:rPr>
                <w:rFonts w:ascii="仿宋" w:eastAsia="仿宋" w:hAnsi="仿宋"/>
                <w:sz w:val="24"/>
              </w:rPr>
            </w:pPr>
          </w:p>
        </w:tc>
        <w:tc>
          <w:tcPr>
            <w:tcW w:w="1417" w:type="dxa"/>
            <w:tcBorders>
              <w:top w:val="nil"/>
            </w:tcBorders>
            <w:vAlign w:val="center"/>
          </w:tcPr>
          <w:p w:rsidR="00713068" w:rsidRDefault="00713068">
            <w:pPr>
              <w:rPr>
                <w:rFonts w:ascii="仿宋" w:eastAsia="仿宋" w:hAnsi="仿宋"/>
                <w:sz w:val="24"/>
              </w:rPr>
            </w:pPr>
          </w:p>
        </w:tc>
        <w:tc>
          <w:tcPr>
            <w:tcW w:w="1418" w:type="dxa"/>
            <w:tcBorders>
              <w:top w:val="nil"/>
            </w:tcBorders>
            <w:vAlign w:val="center"/>
          </w:tcPr>
          <w:p w:rsidR="00713068" w:rsidRDefault="00713068">
            <w:pPr>
              <w:rPr>
                <w:rFonts w:ascii="仿宋" w:eastAsia="仿宋" w:hAnsi="仿宋"/>
                <w:sz w:val="24"/>
              </w:rPr>
            </w:pPr>
          </w:p>
        </w:tc>
        <w:tc>
          <w:tcPr>
            <w:tcW w:w="1559" w:type="dxa"/>
            <w:tcBorders>
              <w:top w:val="nil"/>
            </w:tcBorders>
            <w:vAlign w:val="center"/>
          </w:tcPr>
          <w:p w:rsidR="00713068" w:rsidRDefault="00713068">
            <w:pPr>
              <w:rPr>
                <w:rFonts w:ascii="仿宋" w:eastAsia="仿宋" w:hAnsi="仿宋"/>
                <w:sz w:val="24"/>
              </w:rPr>
            </w:pPr>
          </w:p>
        </w:tc>
        <w:tc>
          <w:tcPr>
            <w:tcW w:w="1252" w:type="dxa"/>
            <w:tcBorders>
              <w:top w:val="nil"/>
            </w:tcBorders>
            <w:vAlign w:val="center"/>
          </w:tcPr>
          <w:p w:rsidR="00713068" w:rsidRDefault="00713068">
            <w:pPr>
              <w:rPr>
                <w:rFonts w:ascii="仿宋" w:eastAsia="仿宋" w:hAnsi="仿宋"/>
                <w:sz w:val="24"/>
              </w:rPr>
            </w:pPr>
          </w:p>
        </w:tc>
      </w:tr>
      <w:tr w:rsidR="00713068">
        <w:trPr>
          <w:cantSplit/>
          <w:trHeight w:val="851"/>
          <w:jc w:val="center"/>
        </w:trPr>
        <w:tc>
          <w:tcPr>
            <w:tcW w:w="983" w:type="dxa"/>
            <w:tcBorders>
              <w:top w:val="nil"/>
              <w:right w:val="single" w:sz="4" w:space="0" w:color="auto"/>
            </w:tcBorders>
            <w:vAlign w:val="center"/>
          </w:tcPr>
          <w:p w:rsidR="00713068" w:rsidRDefault="00713068">
            <w:pPr>
              <w:rPr>
                <w:rFonts w:ascii="仿宋" w:eastAsia="仿宋" w:hAnsi="仿宋"/>
                <w:sz w:val="24"/>
              </w:rPr>
            </w:pPr>
          </w:p>
        </w:tc>
        <w:tc>
          <w:tcPr>
            <w:tcW w:w="2585" w:type="dxa"/>
            <w:tcBorders>
              <w:top w:val="nil"/>
              <w:left w:val="single" w:sz="4" w:space="0" w:color="auto"/>
            </w:tcBorders>
            <w:vAlign w:val="center"/>
          </w:tcPr>
          <w:p w:rsidR="00713068" w:rsidRDefault="00713068">
            <w:pPr>
              <w:rPr>
                <w:rFonts w:ascii="仿宋" w:eastAsia="仿宋" w:hAnsi="仿宋"/>
                <w:sz w:val="24"/>
              </w:rPr>
            </w:pPr>
          </w:p>
        </w:tc>
        <w:tc>
          <w:tcPr>
            <w:tcW w:w="1417" w:type="dxa"/>
            <w:tcBorders>
              <w:top w:val="nil"/>
            </w:tcBorders>
            <w:vAlign w:val="center"/>
          </w:tcPr>
          <w:p w:rsidR="00713068" w:rsidRDefault="00713068">
            <w:pPr>
              <w:rPr>
                <w:rFonts w:ascii="仿宋" w:eastAsia="仿宋" w:hAnsi="仿宋"/>
                <w:sz w:val="24"/>
              </w:rPr>
            </w:pPr>
          </w:p>
        </w:tc>
        <w:tc>
          <w:tcPr>
            <w:tcW w:w="1418" w:type="dxa"/>
            <w:tcBorders>
              <w:top w:val="nil"/>
            </w:tcBorders>
            <w:vAlign w:val="center"/>
          </w:tcPr>
          <w:p w:rsidR="00713068" w:rsidRDefault="00713068">
            <w:pPr>
              <w:rPr>
                <w:rFonts w:ascii="仿宋" w:eastAsia="仿宋" w:hAnsi="仿宋"/>
                <w:sz w:val="24"/>
              </w:rPr>
            </w:pPr>
          </w:p>
        </w:tc>
        <w:tc>
          <w:tcPr>
            <w:tcW w:w="1559" w:type="dxa"/>
            <w:tcBorders>
              <w:top w:val="nil"/>
            </w:tcBorders>
            <w:vAlign w:val="center"/>
          </w:tcPr>
          <w:p w:rsidR="00713068" w:rsidRDefault="00713068">
            <w:pPr>
              <w:rPr>
                <w:rFonts w:ascii="仿宋" w:eastAsia="仿宋" w:hAnsi="仿宋"/>
                <w:sz w:val="24"/>
              </w:rPr>
            </w:pPr>
          </w:p>
        </w:tc>
        <w:tc>
          <w:tcPr>
            <w:tcW w:w="1252" w:type="dxa"/>
            <w:tcBorders>
              <w:top w:val="nil"/>
            </w:tcBorders>
            <w:vAlign w:val="center"/>
          </w:tcPr>
          <w:p w:rsidR="00713068" w:rsidRDefault="00713068">
            <w:pPr>
              <w:rPr>
                <w:rFonts w:ascii="仿宋" w:eastAsia="仿宋" w:hAnsi="仿宋"/>
                <w:sz w:val="24"/>
              </w:rPr>
            </w:pPr>
          </w:p>
        </w:tc>
      </w:tr>
      <w:tr w:rsidR="00713068">
        <w:trPr>
          <w:cantSplit/>
          <w:trHeight w:val="851"/>
          <w:jc w:val="center"/>
        </w:trPr>
        <w:tc>
          <w:tcPr>
            <w:tcW w:w="983" w:type="dxa"/>
            <w:tcBorders>
              <w:top w:val="nil"/>
              <w:right w:val="single" w:sz="4" w:space="0" w:color="auto"/>
            </w:tcBorders>
            <w:vAlign w:val="center"/>
          </w:tcPr>
          <w:p w:rsidR="00713068" w:rsidRDefault="00713068">
            <w:pPr>
              <w:rPr>
                <w:rFonts w:ascii="仿宋" w:eastAsia="仿宋" w:hAnsi="仿宋"/>
                <w:sz w:val="24"/>
              </w:rPr>
            </w:pPr>
          </w:p>
        </w:tc>
        <w:tc>
          <w:tcPr>
            <w:tcW w:w="2585" w:type="dxa"/>
            <w:tcBorders>
              <w:top w:val="nil"/>
              <w:left w:val="single" w:sz="4" w:space="0" w:color="auto"/>
            </w:tcBorders>
            <w:vAlign w:val="center"/>
          </w:tcPr>
          <w:p w:rsidR="00713068" w:rsidRDefault="00713068">
            <w:pPr>
              <w:rPr>
                <w:rFonts w:ascii="仿宋" w:eastAsia="仿宋" w:hAnsi="仿宋"/>
                <w:sz w:val="24"/>
              </w:rPr>
            </w:pPr>
          </w:p>
        </w:tc>
        <w:tc>
          <w:tcPr>
            <w:tcW w:w="1417" w:type="dxa"/>
            <w:tcBorders>
              <w:top w:val="nil"/>
            </w:tcBorders>
            <w:vAlign w:val="center"/>
          </w:tcPr>
          <w:p w:rsidR="00713068" w:rsidRDefault="00713068">
            <w:pPr>
              <w:rPr>
                <w:rFonts w:ascii="仿宋" w:eastAsia="仿宋" w:hAnsi="仿宋"/>
                <w:sz w:val="24"/>
              </w:rPr>
            </w:pPr>
          </w:p>
        </w:tc>
        <w:tc>
          <w:tcPr>
            <w:tcW w:w="1418" w:type="dxa"/>
            <w:tcBorders>
              <w:top w:val="nil"/>
            </w:tcBorders>
            <w:vAlign w:val="center"/>
          </w:tcPr>
          <w:p w:rsidR="00713068" w:rsidRDefault="00713068">
            <w:pPr>
              <w:rPr>
                <w:rFonts w:ascii="仿宋" w:eastAsia="仿宋" w:hAnsi="仿宋"/>
                <w:sz w:val="24"/>
              </w:rPr>
            </w:pPr>
          </w:p>
        </w:tc>
        <w:tc>
          <w:tcPr>
            <w:tcW w:w="1559" w:type="dxa"/>
            <w:tcBorders>
              <w:top w:val="nil"/>
            </w:tcBorders>
            <w:vAlign w:val="center"/>
          </w:tcPr>
          <w:p w:rsidR="00713068" w:rsidRDefault="00713068">
            <w:pPr>
              <w:rPr>
                <w:rFonts w:ascii="仿宋" w:eastAsia="仿宋" w:hAnsi="仿宋"/>
                <w:sz w:val="24"/>
              </w:rPr>
            </w:pPr>
          </w:p>
        </w:tc>
        <w:tc>
          <w:tcPr>
            <w:tcW w:w="1252" w:type="dxa"/>
            <w:tcBorders>
              <w:top w:val="nil"/>
            </w:tcBorders>
            <w:vAlign w:val="center"/>
          </w:tcPr>
          <w:p w:rsidR="00713068" w:rsidRDefault="00713068">
            <w:pPr>
              <w:rPr>
                <w:rFonts w:ascii="仿宋" w:eastAsia="仿宋" w:hAnsi="仿宋"/>
                <w:sz w:val="24"/>
              </w:rPr>
            </w:pPr>
          </w:p>
        </w:tc>
      </w:tr>
      <w:tr w:rsidR="00713068">
        <w:trPr>
          <w:cantSplit/>
          <w:trHeight w:val="851"/>
          <w:jc w:val="center"/>
        </w:trPr>
        <w:tc>
          <w:tcPr>
            <w:tcW w:w="983" w:type="dxa"/>
            <w:tcBorders>
              <w:top w:val="nil"/>
              <w:right w:val="single" w:sz="4" w:space="0" w:color="auto"/>
            </w:tcBorders>
            <w:vAlign w:val="center"/>
          </w:tcPr>
          <w:p w:rsidR="00713068" w:rsidRDefault="00713068">
            <w:pPr>
              <w:rPr>
                <w:rFonts w:ascii="仿宋" w:eastAsia="仿宋" w:hAnsi="仿宋"/>
                <w:sz w:val="24"/>
              </w:rPr>
            </w:pPr>
          </w:p>
        </w:tc>
        <w:tc>
          <w:tcPr>
            <w:tcW w:w="2585" w:type="dxa"/>
            <w:tcBorders>
              <w:top w:val="nil"/>
              <w:left w:val="single" w:sz="4" w:space="0" w:color="auto"/>
            </w:tcBorders>
            <w:vAlign w:val="center"/>
          </w:tcPr>
          <w:p w:rsidR="00713068" w:rsidRDefault="00713068">
            <w:pPr>
              <w:rPr>
                <w:rFonts w:ascii="仿宋" w:eastAsia="仿宋" w:hAnsi="仿宋"/>
                <w:sz w:val="24"/>
              </w:rPr>
            </w:pPr>
          </w:p>
        </w:tc>
        <w:tc>
          <w:tcPr>
            <w:tcW w:w="1417" w:type="dxa"/>
            <w:tcBorders>
              <w:top w:val="nil"/>
            </w:tcBorders>
            <w:vAlign w:val="center"/>
          </w:tcPr>
          <w:p w:rsidR="00713068" w:rsidRDefault="00713068">
            <w:pPr>
              <w:rPr>
                <w:rFonts w:ascii="仿宋" w:eastAsia="仿宋" w:hAnsi="仿宋"/>
                <w:sz w:val="24"/>
              </w:rPr>
            </w:pPr>
          </w:p>
        </w:tc>
        <w:tc>
          <w:tcPr>
            <w:tcW w:w="1418" w:type="dxa"/>
            <w:tcBorders>
              <w:top w:val="nil"/>
            </w:tcBorders>
            <w:vAlign w:val="center"/>
          </w:tcPr>
          <w:p w:rsidR="00713068" w:rsidRDefault="00713068">
            <w:pPr>
              <w:rPr>
                <w:rFonts w:ascii="仿宋" w:eastAsia="仿宋" w:hAnsi="仿宋"/>
                <w:sz w:val="24"/>
              </w:rPr>
            </w:pPr>
          </w:p>
        </w:tc>
        <w:tc>
          <w:tcPr>
            <w:tcW w:w="1559" w:type="dxa"/>
            <w:tcBorders>
              <w:top w:val="nil"/>
            </w:tcBorders>
            <w:vAlign w:val="center"/>
          </w:tcPr>
          <w:p w:rsidR="00713068" w:rsidRDefault="00713068">
            <w:pPr>
              <w:rPr>
                <w:rFonts w:ascii="仿宋" w:eastAsia="仿宋" w:hAnsi="仿宋"/>
                <w:sz w:val="24"/>
              </w:rPr>
            </w:pPr>
          </w:p>
        </w:tc>
        <w:tc>
          <w:tcPr>
            <w:tcW w:w="1252" w:type="dxa"/>
            <w:tcBorders>
              <w:top w:val="nil"/>
            </w:tcBorders>
            <w:vAlign w:val="center"/>
          </w:tcPr>
          <w:p w:rsidR="00713068" w:rsidRDefault="00713068">
            <w:pPr>
              <w:rPr>
                <w:rFonts w:ascii="仿宋" w:eastAsia="仿宋" w:hAnsi="仿宋"/>
                <w:sz w:val="24"/>
              </w:rPr>
            </w:pPr>
          </w:p>
        </w:tc>
      </w:tr>
      <w:tr w:rsidR="00713068">
        <w:trPr>
          <w:cantSplit/>
          <w:trHeight w:val="851"/>
          <w:jc w:val="center"/>
        </w:trPr>
        <w:tc>
          <w:tcPr>
            <w:tcW w:w="983" w:type="dxa"/>
            <w:tcBorders>
              <w:top w:val="nil"/>
              <w:right w:val="single" w:sz="4" w:space="0" w:color="auto"/>
            </w:tcBorders>
            <w:vAlign w:val="center"/>
          </w:tcPr>
          <w:p w:rsidR="00713068" w:rsidRDefault="00713068">
            <w:pPr>
              <w:rPr>
                <w:rFonts w:ascii="仿宋" w:eastAsia="仿宋" w:hAnsi="仿宋"/>
                <w:sz w:val="24"/>
              </w:rPr>
            </w:pPr>
          </w:p>
        </w:tc>
        <w:tc>
          <w:tcPr>
            <w:tcW w:w="2585" w:type="dxa"/>
            <w:tcBorders>
              <w:top w:val="nil"/>
              <w:left w:val="single" w:sz="4" w:space="0" w:color="auto"/>
            </w:tcBorders>
            <w:vAlign w:val="center"/>
          </w:tcPr>
          <w:p w:rsidR="00713068" w:rsidRDefault="00713068">
            <w:pPr>
              <w:rPr>
                <w:rFonts w:ascii="仿宋" w:eastAsia="仿宋" w:hAnsi="仿宋"/>
                <w:sz w:val="24"/>
              </w:rPr>
            </w:pPr>
          </w:p>
        </w:tc>
        <w:tc>
          <w:tcPr>
            <w:tcW w:w="1417" w:type="dxa"/>
            <w:tcBorders>
              <w:top w:val="nil"/>
            </w:tcBorders>
            <w:vAlign w:val="center"/>
          </w:tcPr>
          <w:p w:rsidR="00713068" w:rsidRDefault="00713068">
            <w:pPr>
              <w:rPr>
                <w:rFonts w:ascii="仿宋" w:eastAsia="仿宋" w:hAnsi="仿宋"/>
                <w:sz w:val="24"/>
              </w:rPr>
            </w:pPr>
          </w:p>
        </w:tc>
        <w:tc>
          <w:tcPr>
            <w:tcW w:w="1418" w:type="dxa"/>
            <w:tcBorders>
              <w:top w:val="nil"/>
            </w:tcBorders>
            <w:vAlign w:val="center"/>
          </w:tcPr>
          <w:p w:rsidR="00713068" w:rsidRDefault="00713068">
            <w:pPr>
              <w:rPr>
                <w:rFonts w:ascii="仿宋" w:eastAsia="仿宋" w:hAnsi="仿宋"/>
                <w:sz w:val="24"/>
              </w:rPr>
            </w:pPr>
          </w:p>
        </w:tc>
        <w:tc>
          <w:tcPr>
            <w:tcW w:w="1559" w:type="dxa"/>
            <w:tcBorders>
              <w:top w:val="nil"/>
            </w:tcBorders>
            <w:vAlign w:val="center"/>
          </w:tcPr>
          <w:p w:rsidR="00713068" w:rsidRDefault="00713068">
            <w:pPr>
              <w:rPr>
                <w:rFonts w:ascii="仿宋" w:eastAsia="仿宋" w:hAnsi="仿宋"/>
                <w:sz w:val="24"/>
              </w:rPr>
            </w:pPr>
          </w:p>
        </w:tc>
        <w:tc>
          <w:tcPr>
            <w:tcW w:w="1252" w:type="dxa"/>
            <w:tcBorders>
              <w:top w:val="nil"/>
            </w:tcBorders>
            <w:vAlign w:val="center"/>
          </w:tcPr>
          <w:p w:rsidR="00713068" w:rsidRDefault="00713068">
            <w:pPr>
              <w:rPr>
                <w:rFonts w:ascii="仿宋" w:eastAsia="仿宋" w:hAnsi="仿宋"/>
                <w:sz w:val="24"/>
              </w:rPr>
            </w:pPr>
          </w:p>
        </w:tc>
      </w:tr>
      <w:tr w:rsidR="00713068">
        <w:trPr>
          <w:cantSplit/>
          <w:trHeight w:val="851"/>
          <w:jc w:val="center"/>
        </w:trPr>
        <w:tc>
          <w:tcPr>
            <w:tcW w:w="983" w:type="dxa"/>
            <w:tcBorders>
              <w:top w:val="nil"/>
              <w:right w:val="single" w:sz="4" w:space="0" w:color="auto"/>
            </w:tcBorders>
            <w:vAlign w:val="center"/>
          </w:tcPr>
          <w:p w:rsidR="00713068" w:rsidRDefault="00713068">
            <w:pPr>
              <w:rPr>
                <w:rFonts w:ascii="仿宋" w:eastAsia="仿宋" w:hAnsi="仿宋"/>
                <w:sz w:val="24"/>
              </w:rPr>
            </w:pPr>
          </w:p>
        </w:tc>
        <w:tc>
          <w:tcPr>
            <w:tcW w:w="2585" w:type="dxa"/>
            <w:tcBorders>
              <w:top w:val="nil"/>
              <w:left w:val="single" w:sz="4" w:space="0" w:color="auto"/>
            </w:tcBorders>
            <w:vAlign w:val="center"/>
          </w:tcPr>
          <w:p w:rsidR="00713068" w:rsidRDefault="00713068">
            <w:pPr>
              <w:rPr>
                <w:rFonts w:ascii="仿宋" w:eastAsia="仿宋" w:hAnsi="仿宋"/>
                <w:sz w:val="24"/>
              </w:rPr>
            </w:pPr>
          </w:p>
        </w:tc>
        <w:tc>
          <w:tcPr>
            <w:tcW w:w="1417" w:type="dxa"/>
            <w:tcBorders>
              <w:top w:val="nil"/>
            </w:tcBorders>
            <w:vAlign w:val="center"/>
          </w:tcPr>
          <w:p w:rsidR="00713068" w:rsidRDefault="00713068">
            <w:pPr>
              <w:rPr>
                <w:rFonts w:ascii="仿宋" w:eastAsia="仿宋" w:hAnsi="仿宋"/>
                <w:sz w:val="24"/>
              </w:rPr>
            </w:pPr>
          </w:p>
        </w:tc>
        <w:tc>
          <w:tcPr>
            <w:tcW w:w="1418" w:type="dxa"/>
            <w:tcBorders>
              <w:top w:val="nil"/>
            </w:tcBorders>
            <w:vAlign w:val="center"/>
          </w:tcPr>
          <w:p w:rsidR="00713068" w:rsidRDefault="00713068">
            <w:pPr>
              <w:rPr>
                <w:rFonts w:ascii="仿宋" w:eastAsia="仿宋" w:hAnsi="仿宋"/>
                <w:sz w:val="24"/>
              </w:rPr>
            </w:pPr>
          </w:p>
        </w:tc>
        <w:tc>
          <w:tcPr>
            <w:tcW w:w="1559" w:type="dxa"/>
            <w:tcBorders>
              <w:top w:val="nil"/>
            </w:tcBorders>
            <w:vAlign w:val="center"/>
          </w:tcPr>
          <w:p w:rsidR="00713068" w:rsidRDefault="00713068">
            <w:pPr>
              <w:rPr>
                <w:rFonts w:ascii="仿宋" w:eastAsia="仿宋" w:hAnsi="仿宋"/>
                <w:sz w:val="24"/>
              </w:rPr>
            </w:pPr>
          </w:p>
        </w:tc>
        <w:tc>
          <w:tcPr>
            <w:tcW w:w="1252" w:type="dxa"/>
            <w:tcBorders>
              <w:top w:val="nil"/>
            </w:tcBorders>
            <w:vAlign w:val="center"/>
          </w:tcPr>
          <w:p w:rsidR="00713068" w:rsidRDefault="00713068">
            <w:pPr>
              <w:rPr>
                <w:rFonts w:ascii="仿宋" w:eastAsia="仿宋" w:hAnsi="仿宋"/>
                <w:sz w:val="24"/>
              </w:rPr>
            </w:pPr>
          </w:p>
        </w:tc>
      </w:tr>
      <w:tr w:rsidR="00713068">
        <w:trPr>
          <w:cantSplit/>
          <w:trHeight w:val="851"/>
          <w:jc w:val="center"/>
        </w:trPr>
        <w:tc>
          <w:tcPr>
            <w:tcW w:w="983" w:type="dxa"/>
            <w:tcBorders>
              <w:top w:val="nil"/>
              <w:right w:val="single" w:sz="4" w:space="0" w:color="auto"/>
            </w:tcBorders>
            <w:vAlign w:val="center"/>
          </w:tcPr>
          <w:p w:rsidR="00713068" w:rsidRDefault="00713068">
            <w:pPr>
              <w:rPr>
                <w:rFonts w:ascii="仿宋" w:eastAsia="仿宋" w:hAnsi="仿宋"/>
                <w:sz w:val="24"/>
              </w:rPr>
            </w:pPr>
          </w:p>
        </w:tc>
        <w:tc>
          <w:tcPr>
            <w:tcW w:w="2585" w:type="dxa"/>
            <w:tcBorders>
              <w:top w:val="nil"/>
              <w:left w:val="single" w:sz="4" w:space="0" w:color="auto"/>
            </w:tcBorders>
            <w:vAlign w:val="center"/>
          </w:tcPr>
          <w:p w:rsidR="00713068" w:rsidRDefault="00713068">
            <w:pPr>
              <w:rPr>
                <w:rFonts w:ascii="仿宋" w:eastAsia="仿宋" w:hAnsi="仿宋"/>
                <w:sz w:val="24"/>
              </w:rPr>
            </w:pPr>
          </w:p>
        </w:tc>
        <w:tc>
          <w:tcPr>
            <w:tcW w:w="1417" w:type="dxa"/>
            <w:tcBorders>
              <w:top w:val="nil"/>
            </w:tcBorders>
            <w:vAlign w:val="center"/>
          </w:tcPr>
          <w:p w:rsidR="00713068" w:rsidRDefault="00713068">
            <w:pPr>
              <w:rPr>
                <w:rFonts w:ascii="仿宋" w:eastAsia="仿宋" w:hAnsi="仿宋"/>
                <w:sz w:val="24"/>
              </w:rPr>
            </w:pPr>
          </w:p>
        </w:tc>
        <w:tc>
          <w:tcPr>
            <w:tcW w:w="1418" w:type="dxa"/>
            <w:tcBorders>
              <w:top w:val="nil"/>
            </w:tcBorders>
            <w:vAlign w:val="center"/>
          </w:tcPr>
          <w:p w:rsidR="00713068" w:rsidRDefault="00713068">
            <w:pPr>
              <w:rPr>
                <w:rFonts w:ascii="仿宋" w:eastAsia="仿宋" w:hAnsi="仿宋"/>
                <w:sz w:val="24"/>
              </w:rPr>
            </w:pPr>
          </w:p>
        </w:tc>
        <w:tc>
          <w:tcPr>
            <w:tcW w:w="1559" w:type="dxa"/>
            <w:tcBorders>
              <w:top w:val="nil"/>
            </w:tcBorders>
            <w:vAlign w:val="center"/>
          </w:tcPr>
          <w:p w:rsidR="00713068" w:rsidRDefault="00713068">
            <w:pPr>
              <w:rPr>
                <w:rFonts w:ascii="仿宋" w:eastAsia="仿宋" w:hAnsi="仿宋"/>
                <w:sz w:val="24"/>
              </w:rPr>
            </w:pPr>
          </w:p>
        </w:tc>
        <w:tc>
          <w:tcPr>
            <w:tcW w:w="1252" w:type="dxa"/>
            <w:tcBorders>
              <w:top w:val="nil"/>
            </w:tcBorders>
            <w:vAlign w:val="center"/>
          </w:tcPr>
          <w:p w:rsidR="00713068" w:rsidRDefault="00713068">
            <w:pPr>
              <w:rPr>
                <w:rFonts w:ascii="仿宋" w:eastAsia="仿宋" w:hAnsi="仿宋"/>
                <w:sz w:val="24"/>
              </w:rPr>
            </w:pPr>
          </w:p>
        </w:tc>
      </w:tr>
      <w:tr w:rsidR="00713068">
        <w:trPr>
          <w:cantSplit/>
          <w:trHeight w:val="851"/>
          <w:jc w:val="center"/>
        </w:trPr>
        <w:tc>
          <w:tcPr>
            <w:tcW w:w="983" w:type="dxa"/>
            <w:tcBorders>
              <w:top w:val="nil"/>
              <w:right w:val="single" w:sz="4" w:space="0" w:color="auto"/>
            </w:tcBorders>
            <w:vAlign w:val="center"/>
          </w:tcPr>
          <w:p w:rsidR="00713068" w:rsidRDefault="00713068">
            <w:pPr>
              <w:rPr>
                <w:rFonts w:ascii="仿宋" w:eastAsia="仿宋" w:hAnsi="仿宋"/>
                <w:sz w:val="24"/>
              </w:rPr>
            </w:pPr>
          </w:p>
        </w:tc>
        <w:tc>
          <w:tcPr>
            <w:tcW w:w="2585" w:type="dxa"/>
            <w:tcBorders>
              <w:top w:val="nil"/>
              <w:left w:val="single" w:sz="4" w:space="0" w:color="auto"/>
            </w:tcBorders>
            <w:vAlign w:val="center"/>
          </w:tcPr>
          <w:p w:rsidR="00713068" w:rsidRDefault="00713068">
            <w:pPr>
              <w:rPr>
                <w:rFonts w:ascii="仿宋" w:eastAsia="仿宋" w:hAnsi="仿宋"/>
                <w:sz w:val="24"/>
              </w:rPr>
            </w:pPr>
          </w:p>
        </w:tc>
        <w:tc>
          <w:tcPr>
            <w:tcW w:w="1417" w:type="dxa"/>
            <w:tcBorders>
              <w:top w:val="nil"/>
            </w:tcBorders>
            <w:vAlign w:val="center"/>
          </w:tcPr>
          <w:p w:rsidR="00713068" w:rsidRDefault="00713068">
            <w:pPr>
              <w:rPr>
                <w:rFonts w:ascii="仿宋" w:eastAsia="仿宋" w:hAnsi="仿宋"/>
                <w:sz w:val="24"/>
              </w:rPr>
            </w:pPr>
          </w:p>
        </w:tc>
        <w:tc>
          <w:tcPr>
            <w:tcW w:w="1418" w:type="dxa"/>
            <w:tcBorders>
              <w:top w:val="nil"/>
            </w:tcBorders>
            <w:vAlign w:val="center"/>
          </w:tcPr>
          <w:p w:rsidR="00713068" w:rsidRDefault="00713068">
            <w:pPr>
              <w:rPr>
                <w:rFonts w:ascii="仿宋" w:eastAsia="仿宋" w:hAnsi="仿宋"/>
                <w:sz w:val="24"/>
              </w:rPr>
            </w:pPr>
          </w:p>
        </w:tc>
        <w:tc>
          <w:tcPr>
            <w:tcW w:w="1559" w:type="dxa"/>
            <w:tcBorders>
              <w:top w:val="nil"/>
            </w:tcBorders>
            <w:vAlign w:val="center"/>
          </w:tcPr>
          <w:p w:rsidR="00713068" w:rsidRDefault="00713068">
            <w:pPr>
              <w:rPr>
                <w:rFonts w:ascii="仿宋" w:eastAsia="仿宋" w:hAnsi="仿宋"/>
                <w:sz w:val="24"/>
              </w:rPr>
            </w:pPr>
          </w:p>
        </w:tc>
        <w:tc>
          <w:tcPr>
            <w:tcW w:w="1252" w:type="dxa"/>
            <w:tcBorders>
              <w:top w:val="nil"/>
            </w:tcBorders>
            <w:vAlign w:val="center"/>
          </w:tcPr>
          <w:p w:rsidR="00713068" w:rsidRDefault="00713068">
            <w:pPr>
              <w:rPr>
                <w:rFonts w:ascii="仿宋" w:eastAsia="仿宋" w:hAnsi="仿宋"/>
                <w:sz w:val="24"/>
              </w:rPr>
            </w:pPr>
          </w:p>
        </w:tc>
      </w:tr>
      <w:tr w:rsidR="00713068">
        <w:trPr>
          <w:cantSplit/>
          <w:trHeight w:val="851"/>
          <w:jc w:val="center"/>
        </w:trPr>
        <w:tc>
          <w:tcPr>
            <w:tcW w:w="983" w:type="dxa"/>
            <w:tcBorders>
              <w:right w:val="single" w:sz="4" w:space="0" w:color="auto"/>
            </w:tcBorders>
            <w:vAlign w:val="center"/>
          </w:tcPr>
          <w:p w:rsidR="00713068" w:rsidRDefault="00713068">
            <w:pPr>
              <w:rPr>
                <w:rFonts w:ascii="仿宋" w:eastAsia="仿宋" w:hAnsi="仿宋"/>
                <w:sz w:val="24"/>
              </w:rPr>
            </w:pPr>
            <w:bookmarkStart w:id="13" w:name="PO_presider4"/>
            <w:bookmarkEnd w:id="13"/>
          </w:p>
        </w:tc>
        <w:tc>
          <w:tcPr>
            <w:tcW w:w="2585" w:type="dxa"/>
            <w:tcBorders>
              <w:left w:val="single" w:sz="4" w:space="0" w:color="auto"/>
            </w:tcBorders>
            <w:vAlign w:val="center"/>
          </w:tcPr>
          <w:p w:rsidR="00713068" w:rsidRDefault="00713068">
            <w:pPr>
              <w:rPr>
                <w:rFonts w:ascii="仿宋" w:eastAsia="仿宋" w:hAnsi="仿宋"/>
                <w:sz w:val="24"/>
              </w:rPr>
            </w:pPr>
            <w:bookmarkStart w:id="14" w:name="PO_subjectClass4"/>
            <w:bookmarkEnd w:id="14"/>
          </w:p>
        </w:tc>
        <w:tc>
          <w:tcPr>
            <w:tcW w:w="1417" w:type="dxa"/>
            <w:vAlign w:val="center"/>
          </w:tcPr>
          <w:p w:rsidR="00713068" w:rsidRDefault="00713068">
            <w:pPr>
              <w:rPr>
                <w:rFonts w:ascii="仿宋" w:eastAsia="仿宋" w:hAnsi="仿宋"/>
                <w:sz w:val="24"/>
              </w:rPr>
            </w:pPr>
            <w:bookmarkStart w:id="15" w:name="PO_subjectType_3_4"/>
            <w:bookmarkEnd w:id="15"/>
          </w:p>
        </w:tc>
        <w:tc>
          <w:tcPr>
            <w:tcW w:w="1418" w:type="dxa"/>
            <w:vAlign w:val="center"/>
          </w:tcPr>
          <w:p w:rsidR="00713068" w:rsidRDefault="00713068">
            <w:pPr>
              <w:rPr>
                <w:rFonts w:ascii="仿宋" w:eastAsia="仿宋" w:hAnsi="仿宋"/>
                <w:sz w:val="24"/>
              </w:rPr>
            </w:pPr>
            <w:bookmarkStart w:id="16" w:name="PO_approveDate4"/>
            <w:bookmarkEnd w:id="16"/>
          </w:p>
        </w:tc>
        <w:tc>
          <w:tcPr>
            <w:tcW w:w="1559" w:type="dxa"/>
            <w:vAlign w:val="center"/>
          </w:tcPr>
          <w:p w:rsidR="00713068" w:rsidRDefault="00713068">
            <w:pPr>
              <w:rPr>
                <w:rFonts w:ascii="仿宋" w:eastAsia="仿宋" w:hAnsi="仿宋"/>
                <w:sz w:val="24"/>
              </w:rPr>
            </w:pPr>
            <w:bookmarkStart w:id="17" w:name="PO_approveCompany4"/>
            <w:bookmarkEnd w:id="17"/>
          </w:p>
        </w:tc>
        <w:tc>
          <w:tcPr>
            <w:tcW w:w="1252" w:type="dxa"/>
            <w:vAlign w:val="center"/>
          </w:tcPr>
          <w:p w:rsidR="00713068" w:rsidRDefault="00713068">
            <w:pPr>
              <w:rPr>
                <w:rFonts w:ascii="仿宋" w:eastAsia="仿宋" w:hAnsi="仿宋"/>
                <w:sz w:val="24"/>
              </w:rPr>
            </w:pPr>
            <w:bookmarkStart w:id="18" w:name="PO_subjectStatus4"/>
            <w:bookmarkEnd w:id="18"/>
          </w:p>
        </w:tc>
      </w:tr>
      <w:tr w:rsidR="00713068">
        <w:trPr>
          <w:cantSplit/>
          <w:trHeight w:val="851"/>
          <w:jc w:val="center"/>
        </w:trPr>
        <w:tc>
          <w:tcPr>
            <w:tcW w:w="983" w:type="dxa"/>
            <w:tcBorders>
              <w:bottom w:val="single" w:sz="12" w:space="0" w:color="auto"/>
              <w:right w:val="single" w:sz="4" w:space="0" w:color="auto"/>
            </w:tcBorders>
            <w:vAlign w:val="center"/>
          </w:tcPr>
          <w:p w:rsidR="00713068" w:rsidRDefault="00713068">
            <w:pPr>
              <w:rPr>
                <w:rFonts w:ascii="仿宋" w:eastAsia="仿宋" w:hAnsi="仿宋"/>
                <w:sz w:val="24"/>
              </w:rPr>
            </w:pPr>
            <w:bookmarkStart w:id="19" w:name="PO_presider5"/>
            <w:bookmarkEnd w:id="19"/>
          </w:p>
        </w:tc>
        <w:tc>
          <w:tcPr>
            <w:tcW w:w="2585" w:type="dxa"/>
            <w:tcBorders>
              <w:left w:val="single" w:sz="4" w:space="0" w:color="auto"/>
              <w:bottom w:val="single" w:sz="12" w:space="0" w:color="auto"/>
            </w:tcBorders>
            <w:vAlign w:val="center"/>
          </w:tcPr>
          <w:p w:rsidR="00713068" w:rsidRDefault="00713068">
            <w:pPr>
              <w:rPr>
                <w:rFonts w:ascii="仿宋" w:eastAsia="仿宋" w:hAnsi="仿宋"/>
                <w:sz w:val="24"/>
              </w:rPr>
            </w:pPr>
            <w:bookmarkStart w:id="20" w:name="PO_subjectClass5"/>
            <w:bookmarkEnd w:id="20"/>
          </w:p>
        </w:tc>
        <w:tc>
          <w:tcPr>
            <w:tcW w:w="1417" w:type="dxa"/>
            <w:tcBorders>
              <w:bottom w:val="single" w:sz="12" w:space="0" w:color="auto"/>
            </w:tcBorders>
            <w:vAlign w:val="center"/>
          </w:tcPr>
          <w:p w:rsidR="00713068" w:rsidRDefault="00713068">
            <w:pPr>
              <w:rPr>
                <w:rFonts w:ascii="仿宋" w:eastAsia="仿宋" w:hAnsi="仿宋"/>
                <w:sz w:val="24"/>
              </w:rPr>
            </w:pPr>
            <w:bookmarkStart w:id="21" w:name="PO_subjectType_3_5"/>
            <w:bookmarkEnd w:id="21"/>
          </w:p>
        </w:tc>
        <w:tc>
          <w:tcPr>
            <w:tcW w:w="1418" w:type="dxa"/>
            <w:tcBorders>
              <w:bottom w:val="single" w:sz="12" w:space="0" w:color="auto"/>
            </w:tcBorders>
            <w:vAlign w:val="center"/>
          </w:tcPr>
          <w:p w:rsidR="00713068" w:rsidRDefault="00713068">
            <w:pPr>
              <w:rPr>
                <w:rFonts w:ascii="仿宋" w:eastAsia="仿宋" w:hAnsi="仿宋"/>
                <w:sz w:val="24"/>
              </w:rPr>
            </w:pPr>
            <w:bookmarkStart w:id="22" w:name="PO_approveDate5"/>
            <w:bookmarkEnd w:id="22"/>
          </w:p>
        </w:tc>
        <w:tc>
          <w:tcPr>
            <w:tcW w:w="1559" w:type="dxa"/>
            <w:tcBorders>
              <w:bottom w:val="single" w:sz="12" w:space="0" w:color="auto"/>
            </w:tcBorders>
            <w:vAlign w:val="center"/>
          </w:tcPr>
          <w:p w:rsidR="00713068" w:rsidRDefault="00713068">
            <w:pPr>
              <w:rPr>
                <w:rFonts w:ascii="仿宋" w:eastAsia="仿宋" w:hAnsi="仿宋"/>
                <w:sz w:val="24"/>
              </w:rPr>
            </w:pPr>
            <w:bookmarkStart w:id="23" w:name="PO_approveCompany5"/>
            <w:bookmarkEnd w:id="23"/>
          </w:p>
        </w:tc>
        <w:tc>
          <w:tcPr>
            <w:tcW w:w="1252" w:type="dxa"/>
            <w:tcBorders>
              <w:bottom w:val="single" w:sz="12" w:space="0" w:color="auto"/>
            </w:tcBorders>
            <w:vAlign w:val="center"/>
          </w:tcPr>
          <w:p w:rsidR="00713068" w:rsidRDefault="00713068">
            <w:pPr>
              <w:rPr>
                <w:rFonts w:ascii="仿宋" w:eastAsia="仿宋" w:hAnsi="仿宋"/>
                <w:sz w:val="24"/>
              </w:rPr>
            </w:pPr>
            <w:bookmarkStart w:id="24" w:name="PO_subjectStatus5"/>
            <w:bookmarkEnd w:id="24"/>
          </w:p>
        </w:tc>
      </w:tr>
    </w:tbl>
    <w:p w:rsidR="00713068" w:rsidRDefault="00A2334E">
      <w:pPr>
        <w:widowControl/>
        <w:ind w:firstLineChars="150" w:firstLine="360"/>
        <w:rPr>
          <w:rFonts w:ascii="宋体" w:hAnsi="宋体"/>
          <w:sz w:val="24"/>
        </w:rPr>
      </w:pPr>
      <w:r>
        <w:rPr>
          <w:rFonts w:ascii="宋体" w:hAnsi="宋体" w:hint="eastAsia"/>
          <w:sz w:val="24"/>
        </w:rPr>
        <w:t>注：此处只需要填写省级以上的立项课题相关信息。</w:t>
      </w:r>
    </w:p>
    <w:p w:rsidR="00713068" w:rsidRDefault="00713068">
      <w:pPr>
        <w:spacing w:line="400" w:lineRule="exact"/>
        <w:rPr>
          <w:rFonts w:eastAsia="黑体"/>
          <w:sz w:val="32"/>
          <w:szCs w:val="32"/>
        </w:rPr>
      </w:pPr>
    </w:p>
    <w:p w:rsidR="00713068" w:rsidRDefault="00A2334E">
      <w:pPr>
        <w:spacing w:line="400" w:lineRule="exact"/>
        <w:rPr>
          <w:rFonts w:eastAsia="黑体"/>
          <w:sz w:val="32"/>
          <w:szCs w:val="32"/>
        </w:rPr>
      </w:pPr>
      <w:r>
        <w:rPr>
          <w:rFonts w:eastAsia="黑体" w:hint="eastAsia"/>
          <w:sz w:val="32"/>
          <w:szCs w:val="32"/>
        </w:rPr>
        <w:t>三、课题设计论证</w:t>
      </w:r>
    </w:p>
    <w:tbl>
      <w:tblPr>
        <w:tblW w:w="89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918"/>
      </w:tblGrid>
      <w:tr w:rsidR="00713068">
        <w:trPr>
          <w:trHeight w:val="856"/>
          <w:jc w:val="center"/>
        </w:trPr>
        <w:tc>
          <w:tcPr>
            <w:tcW w:w="8918" w:type="dxa"/>
            <w:tcBorders>
              <w:bottom w:val="single" w:sz="6" w:space="0" w:color="auto"/>
            </w:tcBorders>
          </w:tcPr>
          <w:p w:rsidR="00713068" w:rsidRDefault="00A2334E">
            <w:pPr>
              <w:spacing w:line="40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b/>
                <w:sz w:val="24"/>
              </w:rPr>
              <w:t>选题依据</w:t>
            </w:r>
            <w:r>
              <w:rPr>
                <w:rFonts w:ascii="仿宋" w:eastAsia="仿宋" w:hAnsi="仿宋" w:cs="仿宋" w:hint="eastAsia"/>
                <w:sz w:val="24"/>
              </w:rPr>
              <w:t>：选题背景；国内外相关研究动态综述；本课题的学术价值和应用价值等。</w:t>
            </w:r>
          </w:p>
          <w:p w:rsidR="00713068" w:rsidRDefault="00713068">
            <w:pPr>
              <w:spacing w:line="400" w:lineRule="exact"/>
              <w:rPr>
                <w:rFonts w:ascii="仿宋" w:eastAsia="仿宋" w:hAnsi="仿宋" w:cs="仿宋"/>
                <w:sz w:val="24"/>
              </w:rPr>
            </w:pPr>
          </w:p>
          <w:p w:rsidR="00713068" w:rsidRDefault="00713068">
            <w:pPr>
              <w:spacing w:line="400" w:lineRule="exact"/>
              <w:ind w:firstLineChars="200" w:firstLine="480"/>
              <w:rPr>
                <w:rFonts w:ascii="仿宋" w:eastAsia="仿宋" w:hAnsi="仿宋" w:cs="仿宋"/>
                <w:sz w:val="24"/>
              </w:rPr>
            </w:pPr>
          </w:p>
          <w:p w:rsidR="00713068" w:rsidRDefault="00713068">
            <w:pPr>
              <w:spacing w:line="400" w:lineRule="exact"/>
              <w:ind w:firstLineChars="200" w:firstLine="480"/>
              <w:rPr>
                <w:rFonts w:ascii="仿宋" w:eastAsia="仿宋" w:hAnsi="仿宋" w:cs="仿宋"/>
                <w:sz w:val="24"/>
              </w:rPr>
            </w:pPr>
          </w:p>
          <w:p w:rsidR="00713068" w:rsidRDefault="00713068">
            <w:pPr>
              <w:spacing w:line="400" w:lineRule="exact"/>
              <w:ind w:firstLineChars="200" w:firstLine="480"/>
              <w:rPr>
                <w:rFonts w:ascii="仿宋" w:eastAsia="仿宋" w:hAnsi="仿宋" w:cs="仿宋"/>
                <w:sz w:val="24"/>
              </w:rPr>
            </w:pPr>
          </w:p>
          <w:p w:rsidR="00713068" w:rsidRDefault="00713068">
            <w:pPr>
              <w:spacing w:line="400" w:lineRule="exact"/>
              <w:ind w:firstLineChars="200" w:firstLine="480"/>
              <w:rPr>
                <w:rFonts w:ascii="仿宋" w:eastAsia="仿宋" w:hAnsi="仿宋" w:cs="仿宋"/>
                <w:sz w:val="24"/>
              </w:rPr>
            </w:pPr>
          </w:p>
          <w:p w:rsidR="00713068" w:rsidRDefault="00713068">
            <w:pPr>
              <w:spacing w:line="400" w:lineRule="exact"/>
              <w:ind w:firstLineChars="200" w:firstLine="480"/>
              <w:rPr>
                <w:rFonts w:ascii="仿宋" w:eastAsia="仿宋" w:hAnsi="仿宋" w:cs="仿宋"/>
                <w:sz w:val="24"/>
              </w:rPr>
            </w:pPr>
          </w:p>
          <w:p w:rsidR="00713068" w:rsidRDefault="00713068">
            <w:pPr>
              <w:spacing w:line="400" w:lineRule="exact"/>
              <w:ind w:firstLineChars="200" w:firstLine="420"/>
              <w:rPr>
                <w:rFonts w:ascii="宋体"/>
                <w:szCs w:val="21"/>
              </w:rPr>
            </w:pPr>
          </w:p>
        </w:tc>
      </w:tr>
      <w:tr w:rsidR="00713068">
        <w:trPr>
          <w:trHeight w:val="800"/>
          <w:jc w:val="center"/>
        </w:trPr>
        <w:tc>
          <w:tcPr>
            <w:tcW w:w="8918" w:type="dxa"/>
            <w:tcBorders>
              <w:top w:val="single" w:sz="6" w:space="0" w:color="auto"/>
              <w:bottom w:val="single" w:sz="4" w:space="0" w:color="auto"/>
            </w:tcBorders>
          </w:tcPr>
          <w:p w:rsidR="00713068" w:rsidRDefault="00A2334E">
            <w:pPr>
              <w:tabs>
                <w:tab w:val="left" w:pos="2107"/>
              </w:tabs>
              <w:spacing w:line="400" w:lineRule="exact"/>
              <w:ind w:firstLineChars="200" w:firstLine="480"/>
              <w:rPr>
                <w:rFonts w:ascii="仿宋" w:eastAsia="仿宋" w:hAnsi="仿宋"/>
                <w:sz w:val="24"/>
              </w:rPr>
            </w:pPr>
            <w:r>
              <w:rPr>
                <w:rFonts w:ascii="仿宋" w:eastAsia="仿宋" w:hAnsi="仿宋" w:cs="仿宋" w:hint="eastAsia"/>
                <w:sz w:val="24"/>
              </w:rPr>
              <w:t>2.</w:t>
            </w:r>
            <w:r>
              <w:rPr>
                <w:rFonts w:ascii="仿宋" w:eastAsia="仿宋" w:hAnsi="仿宋" w:cs="仿宋" w:hint="eastAsia"/>
                <w:b/>
                <w:sz w:val="24"/>
              </w:rPr>
              <w:t>研究内容</w:t>
            </w:r>
            <w:r>
              <w:rPr>
                <w:rFonts w:ascii="仿宋" w:eastAsia="仿宋" w:hAnsi="仿宋" w:cs="仿宋" w:hint="eastAsia"/>
                <w:sz w:val="24"/>
              </w:rPr>
              <w:t>：本课题的研究目标、拟解决的问题、重点难点等。</w:t>
            </w:r>
          </w:p>
          <w:p w:rsidR="00713068" w:rsidRDefault="00713068">
            <w:pPr>
              <w:snapToGrid w:val="0"/>
              <w:spacing w:line="400" w:lineRule="exact"/>
              <w:rPr>
                <w:rFonts w:ascii="仿宋" w:eastAsia="仿宋" w:hAnsi="仿宋"/>
                <w:sz w:val="24"/>
              </w:rPr>
            </w:pPr>
          </w:p>
          <w:p w:rsidR="00713068" w:rsidRDefault="00713068">
            <w:pPr>
              <w:snapToGrid w:val="0"/>
              <w:spacing w:line="400" w:lineRule="exact"/>
              <w:rPr>
                <w:rFonts w:ascii="仿宋" w:eastAsia="仿宋" w:hAnsi="仿宋"/>
                <w:sz w:val="24"/>
              </w:rPr>
            </w:pPr>
          </w:p>
          <w:p w:rsidR="00713068" w:rsidRDefault="00713068">
            <w:pPr>
              <w:snapToGrid w:val="0"/>
              <w:spacing w:line="400" w:lineRule="exact"/>
              <w:rPr>
                <w:rFonts w:ascii="仿宋" w:eastAsia="仿宋" w:hAnsi="仿宋"/>
                <w:sz w:val="24"/>
              </w:rPr>
            </w:pPr>
          </w:p>
          <w:p w:rsidR="00713068" w:rsidRDefault="00713068">
            <w:pPr>
              <w:snapToGrid w:val="0"/>
              <w:spacing w:line="400" w:lineRule="exact"/>
              <w:rPr>
                <w:rFonts w:ascii="仿宋" w:eastAsia="仿宋" w:hAnsi="仿宋"/>
                <w:sz w:val="24"/>
              </w:rPr>
            </w:pPr>
          </w:p>
          <w:p w:rsidR="00713068" w:rsidRDefault="00713068">
            <w:pPr>
              <w:snapToGrid w:val="0"/>
              <w:spacing w:line="400" w:lineRule="exact"/>
              <w:rPr>
                <w:rFonts w:ascii="仿宋" w:eastAsia="仿宋" w:hAnsi="仿宋"/>
                <w:sz w:val="24"/>
              </w:rPr>
            </w:pPr>
          </w:p>
          <w:p w:rsidR="00713068" w:rsidRDefault="00713068">
            <w:pPr>
              <w:snapToGrid w:val="0"/>
              <w:spacing w:line="400" w:lineRule="exact"/>
              <w:rPr>
                <w:rFonts w:ascii="仿宋" w:eastAsia="仿宋" w:hAnsi="仿宋"/>
                <w:sz w:val="24"/>
              </w:rPr>
            </w:pPr>
          </w:p>
          <w:p w:rsidR="00713068" w:rsidRDefault="00713068">
            <w:pPr>
              <w:snapToGrid w:val="0"/>
              <w:spacing w:line="400" w:lineRule="exact"/>
              <w:rPr>
                <w:rFonts w:ascii="仿宋" w:eastAsia="仿宋" w:hAnsi="仿宋"/>
                <w:sz w:val="24"/>
              </w:rPr>
            </w:pPr>
          </w:p>
          <w:p w:rsidR="00713068" w:rsidRDefault="00713068">
            <w:pPr>
              <w:snapToGrid w:val="0"/>
              <w:spacing w:line="400" w:lineRule="exact"/>
              <w:rPr>
                <w:rFonts w:ascii="仿宋" w:eastAsia="仿宋" w:hAnsi="仿宋"/>
                <w:sz w:val="24"/>
              </w:rPr>
            </w:pPr>
          </w:p>
        </w:tc>
      </w:tr>
      <w:tr w:rsidR="00713068">
        <w:trPr>
          <w:trHeight w:val="1051"/>
          <w:jc w:val="center"/>
        </w:trPr>
        <w:tc>
          <w:tcPr>
            <w:tcW w:w="8918" w:type="dxa"/>
            <w:tcBorders>
              <w:top w:val="single" w:sz="4" w:space="0" w:color="auto"/>
              <w:bottom w:val="single" w:sz="4" w:space="0" w:color="auto"/>
            </w:tcBorders>
          </w:tcPr>
          <w:p w:rsidR="00713068" w:rsidRDefault="00A2334E">
            <w:pPr>
              <w:spacing w:line="400" w:lineRule="exact"/>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b/>
                <w:sz w:val="24"/>
              </w:rPr>
              <w:t>思路方法</w:t>
            </w:r>
            <w:r>
              <w:rPr>
                <w:rFonts w:ascii="仿宋" w:eastAsia="仿宋" w:hAnsi="仿宋" w:cs="仿宋" w:hint="eastAsia"/>
                <w:sz w:val="24"/>
              </w:rPr>
              <w:t>：本课题研究的基本思路、技术路线、研究方法、可行性等。</w:t>
            </w:r>
          </w:p>
          <w:p w:rsidR="00713068" w:rsidRDefault="00713068">
            <w:pPr>
              <w:snapToGrid w:val="0"/>
              <w:spacing w:line="400" w:lineRule="exact"/>
              <w:rPr>
                <w:rFonts w:ascii="仿宋" w:eastAsia="仿宋" w:hAnsi="仿宋"/>
                <w:sz w:val="24"/>
              </w:rPr>
            </w:pPr>
          </w:p>
          <w:p w:rsidR="00713068" w:rsidRDefault="00713068">
            <w:pPr>
              <w:snapToGrid w:val="0"/>
              <w:spacing w:line="400" w:lineRule="exact"/>
              <w:rPr>
                <w:rFonts w:ascii="仿宋" w:eastAsia="仿宋" w:hAnsi="仿宋"/>
                <w:sz w:val="24"/>
              </w:rPr>
            </w:pPr>
          </w:p>
          <w:p w:rsidR="00713068" w:rsidRDefault="00713068">
            <w:pPr>
              <w:snapToGrid w:val="0"/>
              <w:spacing w:line="400" w:lineRule="exact"/>
              <w:rPr>
                <w:rFonts w:ascii="仿宋" w:eastAsia="仿宋" w:hAnsi="仿宋"/>
                <w:sz w:val="24"/>
              </w:rPr>
            </w:pPr>
          </w:p>
          <w:p w:rsidR="00713068" w:rsidRDefault="00713068">
            <w:pPr>
              <w:snapToGrid w:val="0"/>
              <w:spacing w:line="400" w:lineRule="exact"/>
              <w:rPr>
                <w:rFonts w:ascii="仿宋" w:eastAsia="仿宋" w:hAnsi="仿宋"/>
                <w:sz w:val="24"/>
              </w:rPr>
            </w:pPr>
          </w:p>
          <w:p w:rsidR="00713068" w:rsidRDefault="00713068">
            <w:pPr>
              <w:snapToGrid w:val="0"/>
              <w:spacing w:line="400" w:lineRule="exact"/>
              <w:rPr>
                <w:rFonts w:ascii="仿宋" w:eastAsia="仿宋" w:hAnsi="仿宋"/>
                <w:sz w:val="24"/>
              </w:rPr>
            </w:pPr>
          </w:p>
          <w:p w:rsidR="00713068" w:rsidRDefault="00713068">
            <w:pPr>
              <w:snapToGrid w:val="0"/>
              <w:spacing w:line="400" w:lineRule="exact"/>
              <w:rPr>
                <w:rFonts w:ascii="仿宋" w:eastAsia="仿宋" w:hAnsi="仿宋"/>
                <w:sz w:val="24"/>
              </w:rPr>
            </w:pPr>
          </w:p>
          <w:p w:rsidR="00713068" w:rsidRDefault="00713068">
            <w:pPr>
              <w:snapToGrid w:val="0"/>
              <w:spacing w:line="400" w:lineRule="exact"/>
              <w:rPr>
                <w:rFonts w:ascii="仿宋" w:eastAsia="仿宋" w:hAnsi="仿宋"/>
                <w:sz w:val="24"/>
              </w:rPr>
            </w:pPr>
          </w:p>
          <w:p w:rsidR="00713068" w:rsidRDefault="00713068">
            <w:pPr>
              <w:snapToGrid w:val="0"/>
              <w:spacing w:line="400" w:lineRule="exact"/>
              <w:rPr>
                <w:rFonts w:ascii="仿宋" w:eastAsia="仿宋" w:hAnsi="仿宋"/>
                <w:sz w:val="24"/>
              </w:rPr>
            </w:pPr>
          </w:p>
          <w:p w:rsidR="00713068" w:rsidRDefault="00713068">
            <w:pPr>
              <w:snapToGrid w:val="0"/>
              <w:spacing w:line="400" w:lineRule="exact"/>
              <w:rPr>
                <w:rFonts w:ascii="仿宋" w:eastAsia="仿宋" w:hAnsi="仿宋"/>
                <w:sz w:val="24"/>
              </w:rPr>
            </w:pPr>
          </w:p>
          <w:p w:rsidR="00713068" w:rsidRDefault="00713068">
            <w:pPr>
              <w:snapToGrid w:val="0"/>
              <w:spacing w:line="400" w:lineRule="exact"/>
              <w:rPr>
                <w:rFonts w:ascii="仿宋" w:eastAsia="仿宋" w:hAnsi="仿宋"/>
                <w:sz w:val="24"/>
              </w:rPr>
            </w:pPr>
          </w:p>
          <w:p w:rsidR="00713068" w:rsidRDefault="00713068">
            <w:pPr>
              <w:snapToGrid w:val="0"/>
              <w:spacing w:line="400" w:lineRule="exact"/>
              <w:rPr>
                <w:rFonts w:ascii="仿宋" w:eastAsia="仿宋" w:hAnsi="仿宋"/>
                <w:sz w:val="24"/>
              </w:rPr>
            </w:pPr>
          </w:p>
        </w:tc>
      </w:tr>
      <w:tr w:rsidR="00713068">
        <w:trPr>
          <w:trHeight w:val="1519"/>
          <w:jc w:val="center"/>
        </w:trPr>
        <w:tc>
          <w:tcPr>
            <w:tcW w:w="8918" w:type="dxa"/>
            <w:tcBorders>
              <w:top w:val="single" w:sz="4" w:space="0" w:color="auto"/>
              <w:bottom w:val="single" w:sz="4" w:space="0" w:color="auto"/>
            </w:tcBorders>
          </w:tcPr>
          <w:p w:rsidR="00713068" w:rsidRDefault="00A2334E">
            <w:pPr>
              <w:numPr>
                <w:ilvl w:val="0"/>
                <w:numId w:val="2"/>
              </w:numPr>
              <w:snapToGrid w:val="0"/>
              <w:spacing w:line="400" w:lineRule="exact"/>
              <w:ind w:firstLineChars="200" w:firstLine="482"/>
              <w:rPr>
                <w:rFonts w:ascii="仿宋" w:eastAsia="仿宋" w:hAnsi="仿宋" w:cs="仿宋"/>
                <w:sz w:val="24"/>
              </w:rPr>
            </w:pPr>
            <w:r>
              <w:rPr>
                <w:rFonts w:ascii="仿宋" w:eastAsia="仿宋" w:hAnsi="仿宋" w:cs="仿宋" w:hint="eastAsia"/>
                <w:b/>
                <w:sz w:val="24"/>
              </w:rPr>
              <w:lastRenderedPageBreak/>
              <w:t>创新之处</w:t>
            </w:r>
            <w:r>
              <w:rPr>
                <w:rFonts w:ascii="仿宋" w:eastAsia="仿宋" w:hAnsi="仿宋" w:cs="仿宋" w:hint="eastAsia"/>
                <w:sz w:val="24"/>
              </w:rPr>
              <w:t>：在学术思想、学术观点、研究方法等方面的特色和创新。</w:t>
            </w: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tc>
      </w:tr>
      <w:tr w:rsidR="00713068">
        <w:trPr>
          <w:trHeight w:val="1219"/>
          <w:jc w:val="center"/>
        </w:trPr>
        <w:tc>
          <w:tcPr>
            <w:tcW w:w="8918" w:type="dxa"/>
            <w:tcBorders>
              <w:top w:val="single" w:sz="4" w:space="0" w:color="auto"/>
              <w:bottom w:val="single" w:sz="4" w:space="0" w:color="auto"/>
            </w:tcBorders>
          </w:tcPr>
          <w:p w:rsidR="00713068" w:rsidRDefault="00A2334E">
            <w:pPr>
              <w:pStyle w:val="a9"/>
              <w:numPr>
                <w:ilvl w:val="0"/>
                <w:numId w:val="2"/>
              </w:numPr>
              <w:spacing w:line="400" w:lineRule="exact"/>
              <w:ind w:firstLineChars="0"/>
              <w:rPr>
                <w:rFonts w:ascii="仿宋" w:eastAsia="仿宋" w:hAnsi="仿宋" w:cs="仿宋"/>
                <w:sz w:val="24"/>
              </w:rPr>
            </w:pPr>
            <w:r>
              <w:rPr>
                <w:rFonts w:ascii="仿宋" w:eastAsia="仿宋" w:hAnsi="仿宋" w:cs="仿宋" w:hint="eastAsia"/>
                <w:b/>
                <w:sz w:val="24"/>
              </w:rPr>
              <w:t>预期成果</w:t>
            </w:r>
            <w:r>
              <w:rPr>
                <w:rFonts w:ascii="仿宋" w:eastAsia="仿宋" w:hAnsi="仿宋" w:cs="仿宋" w:hint="eastAsia"/>
                <w:sz w:val="24"/>
              </w:rPr>
              <w:t>：成果形式、使用去向及预期社会效益等。</w:t>
            </w:r>
          </w:p>
          <w:p w:rsidR="00713068" w:rsidRDefault="00713068">
            <w:pPr>
              <w:spacing w:line="400" w:lineRule="exact"/>
              <w:rPr>
                <w:rFonts w:ascii="仿宋" w:eastAsia="仿宋" w:hAnsi="仿宋" w:cs="仿宋"/>
                <w:sz w:val="24"/>
              </w:rPr>
            </w:pPr>
          </w:p>
          <w:p w:rsidR="00713068" w:rsidRDefault="00713068">
            <w:pPr>
              <w:spacing w:line="400" w:lineRule="exact"/>
              <w:rPr>
                <w:rFonts w:ascii="仿宋" w:eastAsia="仿宋" w:hAnsi="仿宋" w:cs="仿宋"/>
                <w:sz w:val="24"/>
              </w:rPr>
            </w:pPr>
          </w:p>
          <w:p w:rsidR="00713068" w:rsidRDefault="00713068">
            <w:pPr>
              <w:spacing w:line="400" w:lineRule="exact"/>
              <w:rPr>
                <w:rFonts w:ascii="仿宋" w:eastAsia="仿宋" w:hAnsi="仿宋" w:cs="仿宋"/>
                <w:sz w:val="24"/>
              </w:rPr>
            </w:pPr>
          </w:p>
          <w:p w:rsidR="00713068" w:rsidRDefault="00713068">
            <w:pPr>
              <w:spacing w:line="400" w:lineRule="exact"/>
              <w:rPr>
                <w:rFonts w:ascii="仿宋" w:eastAsia="仿宋" w:hAnsi="仿宋" w:cs="仿宋"/>
                <w:sz w:val="24"/>
              </w:rPr>
            </w:pPr>
          </w:p>
          <w:p w:rsidR="00713068" w:rsidRDefault="00713068">
            <w:pPr>
              <w:spacing w:line="400" w:lineRule="exact"/>
              <w:rPr>
                <w:rFonts w:ascii="仿宋" w:eastAsia="仿宋" w:hAnsi="仿宋" w:cs="仿宋"/>
                <w:sz w:val="24"/>
              </w:rPr>
            </w:pPr>
          </w:p>
          <w:p w:rsidR="00713068" w:rsidRDefault="00713068">
            <w:pPr>
              <w:spacing w:line="400" w:lineRule="exact"/>
              <w:rPr>
                <w:rFonts w:ascii="仿宋" w:eastAsia="仿宋" w:hAnsi="仿宋" w:cs="仿宋"/>
                <w:sz w:val="24"/>
              </w:rPr>
            </w:pPr>
          </w:p>
          <w:p w:rsidR="00713068" w:rsidRDefault="00713068">
            <w:pPr>
              <w:spacing w:line="400" w:lineRule="exact"/>
              <w:rPr>
                <w:rFonts w:ascii="仿宋" w:eastAsia="仿宋" w:hAnsi="仿宋" w:cs="仿宋"/>
                <w:sz w:val="24"/>
              </w:rPr>
            </w:pPr>
          </w:p>
          <w:p w:rsidR="00713068" w:rsidRDefault="00713068">
            <w:pPr>
              <w:spacing w:line="400" w:lineRule="exact"/>
              <w:rPr>
                <w:rFonts w:ascii="仿宋" w:eastAsia="仿宋" w:hAnsi="仿宋" w:cs="仿宋"/>
                <w:sz w:val="24"/>
              </w:rPr>
            </w:pPr>
          </w:p>
        </w:tc>
      </w:tr>
      <w:tr w:rsidR="00713068">
        <w:trPr>
          <w:trHeight w:val="90"/>
          <w:jc w:val="center"/>
        </w:trPr>
        <w:tc>
          <w:tcPr>
            <w:tcW w:w="8918" w:type="dxa"/>
            <w:tcBorders>
              <w:top w:val="single" w:sz="4" w:space="0" w:color="auto"/>
            </w:tcBorders>
          </w:tcPr>
          <w:p w:rsidR="00713068" w:rsidRDefault="00A2334E">
            <w:pPr>
              <w:pStyle w:val="a9"/>
              <w:numPr>
                <w:ilvl w:val="0"/>
                <w:numId w:val="2"/>
              </w:numPr>
              <w:snapToGrid w:val="0"/>
              <w:spacing w:line="400" w:lineRule="exact"/>
              <w:ind w:firstLineChars="0"/>
              <w:rPr>
                <w:rFonts w:ascii="仿宋" w:eastAsia="仿宋" w:hAnsi="仿宋" w:cs="仿宋"/>
                <w:sz w:val="24"/>
              </w:rPr>
            </w:pPr>
            <w:r>
              <w:rPr>
                <w:rFonts w:ascii="仿宋" w:eastAsia="仿宋" w:hAnsi="仿宋" w:cs="仿宋" w:hint="eastAsia"/>
                <w:b/>
                <w:sz w:val="24"/>
              </w:rPr>
              <w:t>参考文献</w:t>
            </w:r>
            <w:r>
              <w:rPr>
                <w:rFonts w:ascii="仿宋" w:eastAsia="仿宋" w:hAnsi="仿宋" w:cs="仿宋" w:hint="eastAsia"/>
                <w:sz w:val="24"/>
              </w:rPr>
              <w:t>：开展本课题研究的主要中外参考文献。</w:t>
            </w: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p w:rsidR="00713068" w:rsidRDefault="00713068">
            <w:pPr>
              <w:snapToGrid w:val="0"/>
              <w:spacing w:line="400" w:lineRule="exact"/>
              <w:rPr>
                <w:rFonts w:ascii="仿宋" w:eastAsia="仿宋" w:hAnsi="仿宋" w:cs="仿宋"/>
                <w:sz w:val="24"/>
              </w:rPr>
            </w:pPr>
          </w:p>
        </w:tc>
      </w:tr>
    </w:tbl>
    <w:p w:rsidR="00713068" w:rsidRDefault="00A2334E">
      <w:pPr>
        <w:spacing w:line="240" w:lineRule="auto"/>
        <w:rPr>
          <w:rFonts w:eastAsia="黑体"/>
          <w:sz w:val="32"/>
          <w:szCs w:val="32"/>
        </w:rPr>
      </w:pPr>
      <w:r>
        <w:rPr>
          <w:rFonts w:eastAsia="黑体" w:hint="eastAsia"/>
          <w:sz w:val="32"/>
          <w:szCs w:val="32"/>
        </w:rPr>
        <w:br w:type="page"/>
      </w:r>
      <w:r>
        <w:rPr>
          <w:rFonts w:eastAsia="黑体" w:hint="eastAsia"/>
          <w:sz w:val="32"/>
          <w:szCs w:val="32"/>
        </w:rPr>
        <w:lastRenderedPageBreak/>
        <w:t>四、研究基础和条件保障</w:t>
      </w:r>
    </w:p>
    <w:tbl>
      <w:tblPr>
        <w:tblW w:w="900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002"/>
      </w:tblGrid>
      <w:tr w:rsidR="00713068">
        <w:trPr>
          <w:trHeight w:val="2177"/>
          <w:jc w:val="center"/>
        </w:trPr>
        <w:tc>
          <w:tcPr>
            <w:tcW w:w="9002" w:type="dxa"/>
            <w:tcBorders>
              <w:bottom w:val="single" w:sz="6" w:space="0" w:color="auto"/>
            </w:tcBorders>
          </w:tcPr>
          <w:p w:rsidR="00713068" w:rsidRDefault="00A2334E">
            <w:pPr>
              <w:adjustRightInd w:val="0"/>
              <w:spacing w:line="400" w:lineRule="exact"/>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b/>
                <w:sz w:val="24"/>
              </w:rPr>
              <w:t>学术简历</w:t>
            </w:r>
            <w:r>
              <w:rPr>
                <w:rFonts w:ascii="仿宋" w:eastAsia="仿宋" w:hAnsi="仿宋" w:cs="仿宋" w:hint="eastAsia"/>
                <w:sz w:val="24"/>
              </w:rPr>
              <w:t>：课题负责人的主要学术简历、学术兼职，在相关研究领域的学术积累和贡献等。</w:t>
            </w:r>
          </w:p>
          <w:p w:rsidR="00713068" w:rsidRDefault="00713068">
            <w:pPr>
              <w:adjustRightInd w:val="0"/>
              <w:spacing w:line="400" w:lineRule="exact"/>
              <w:ind w:firstLineChars="200" w:firstLine="480"/>
              <w:rPr>
                <w:rFonts w:ascii="宋体" w:hAnsi="宋体"/>
                <w:sz w:val="24"/>
              </w:rPr>
            </w:pPr>
          </w:p>
          <w:p w:rsidR="00713068" w:rsidRDefault="00713068">
            <w:pPr>
              <w:adjustRightInd w:val="0"/>
              <w:spacing w:line="400" w:lineRule="exact"/>
              <w:ind w:firstLineChars="200" w:firstLine="480"/>
              <w:rPr>
                <w:rFonts w:ascii="宋体" w:hAnsi="宋体"/>
                <w:sz w:val="24"/>
              </w:rPr>
            </w:pPr>
          </w:p>
          <w:p w:rsidR="00713068" w:rsidRDefault="00713068">
            <w:pPr>
              <w:adjustRightInd w:val="0"/>
              <w:spacing w:line="400" w:lineRule="exact"/>
              <w:ind w:firstLineChars="200" w:firstLine="480"/>
              <w:rPr>
                <w:rFonts w:ascii="宋体" w:hAnsi="宋体"/>
                <w:sz w:val="24"/>
              </w:rPr>
            </w:pPr>
          </w:p>
          <w:p w:rsidR="00713068" w:rsidRDefault="00713068">
            <w:pPr>
              <w:adjustRightInd w:val="0"/>
              <w:spacing w:line="400" w:lineRule="exact"/>
              <w:ind w:firstLineChars="200" w:firstLine="480"/>
              <w:rPr>
                <w:rFonts w:ascii="宋体" w:hAnsi="宋体"/>
                <w:sz w:val="24"/>
              </w:rPr>
            </w:pPr>
          </w:p>
          <w:p w:rsidR="00713068" w:rsidRDefault="00713068">
            <w:pPr>
              <w:adjustRightInd w:val="0"/>
              <w:spacing w:line="400" w:lineRule="exact"/>
              <w:ind w:firstLineChars="200" w:firstLine="480"/>
              <w:rPr>
                <w:rFonts w:ascii="宋体" w:hAnsi="宋体"/>
                <w:sz w:val="24"/>
              </w:rPr>
            </w:pPr>
          </w:p>
          <w:p w:rsidR="00713068" w:rsidRDefault="00713068">
            <w:pPr>
              <w:adjustRightInd w:val="0"/>
              <w:spacing w:line="400" w:lineRule="exact"/>
              <w:ind w:firstLineChars="200" w:firstLine="480"/>
              <w:rPr>
                <w:rFonts w:ascii="宋体" w:hAnsi="宋体"/>
                <w:sz w:val="24"/>
              </w:rPr>
            </w:pPr>
          </w:p>
          <w:p w:rsidR="00713068" w:rsidRDefault="00713068">
            <w:pPr>
              <w:adjustRightInd w:val="0"/>
              <w:spacing w:line="400" w:lineRule="exact"/>
              <w:ind w:firstLineChars="200" w:firstLine="480"/>
              <w:rPr>
                <w:rFonts w:ascii="宋体" w:hAnsi="宋体"/>
                <w:sz w:val="24"/>
              </w:rPr>
            </w:pPr>
          </w:p>
          <w:p w:rsidR="00713068" w:rsidRDefault="00713068">
            <w:pPr>
              <w:adjustRightInd w:val="0"/>
              <w:spacing w:line="400" w:lineRule="exact"/>
              <w:ind w:firstLineChars="200" w:firstLine="480"/>
              <w:rPr>
                <w:rFonts w:ascii="宋体" w:hAnsi="宋体"/>
                <w:sz w:val="24"/>
              </w:rPr>
            </w:pPr>
          </w:p>
        </w:tc>
      </w:tr>
      <w:tr w:rsidR="00713068">
        <w:trPr>
          <w:trHeight w:val="1955"/>
          <w:jc w:val="center"/>
        </w:trPr>
        <w:tc>
          <w:tcPr>
            <w:tcW w:w="9002" w:type="dxa"/>
            <w:tcBorders>
              <w:top w:val="single" w:sz="6" w:space="0" w:color="auto"/>
              <w:bottom w:val="single" w:sz="4" w:space="0" w:color="auto"/>
            </w:tcBorders>
          </w:tcPr>
          <w:p w:rsidR="00713068" w:rsidRDefault="00A2334E">
            <w:pPr>
              <w:adjustRightInd w:val="0"/>
              <w:snapToGrid w:val="0"/>
              <w:spacing w:line="400" w:lineRule="exact"/>
              <w:ind w:firstLineChars="200" w:firstLine="482"/>
              <w:rPr>
                <w:rFonts w:ascii="仿宋" w:eastAsia="仿宋" w:hAnsi="仿宋"/>
                <w:sz w:val="24"/>
              </w:rPr>
            </w:pPr>
            <w:r>
              <w:rPr>
                <w:rFonts w:ascii="仿宋" w:eastAsia="仿宋" w:hAnsi="仿宋" w:cs="仿宋" w:hint="eastAsia"/>
                <w:b/>
                <w:sz w:val="24"/>
              </w:rPr>
              <w:t>2.</w:t>
            </w:r>
            <w:r>
              <w:rPr>
                <w:rFonts w:ascii="仿宋" w:eastAsia="仿宋" w:hAnsi="仿宋" w:cs="仿宋" w:hint="eastAsia"/>
                <w:b/>
                <w:sz w:val="24"/>
              </w:rPr>
              <w:t>研究基础</w:t>
            </w:r>
            <w:r>
              <w:rPr>
                <w:rFonts w:ascii="仿宋" w:eastAsia="仿宋" w:hAnsi="仿宋" w:cs="仿宋" w:hint="eastAsia"/>
                <w:sz w:val="24"/>
              </w:rPr>
              <w:t>：课题负责人前期相关研究成果、核心观点及社会评价，本课题前期实践成果、案例支撑等。</w:t>
            </w:r>
          </w:p>
          <w:p w:rsidR="00713068" w:rsidRDefault="00713068">
            <w:pPr>
              <w:adjustRightInd w:val="0"/>
              <w:snapToGrid w:val="0"/>
              <w:spacing w:line="400" w:lineRule="exact"/>
              <w:rPr>
                <w:rFonts w:ascii="仿宋" w:eastAsia="仿宋" w:hAnsi="仿宋"/>
                <w:sz w:val="24"/>
              </w:rPr>
            </w:pPr>
          </w:p>
          <w:p w:rsidR="00713068" w:rsidRDefault="00713068">
            <w:pPr>
              <w:adjustRightInd w:val="0"/>
              <w:snapToGrid w:val="0"/>
              <w:spacing w:line="400" w:lineRule="exact"/>
              <w:rPr>
                <w:rFonts w:ascii="仿宋" w:eastAsia="仿宋" w:hAnsi="仿宋"/>
                <w:sz w:val="24"/>
              </w:rPr>
            </w:pPr>
          </w:p>
          <w:p w:rsidR="00713068" w:rsidRDefault="00713068">
            <w:pPr>
              <w:adjustRightInd w:val="0"/>
              <w:snapToGrid w:val="0"/>
              <w:spacing w:line="400" w:lineRule="exact"/>
              <w:rPr>
                <w:rFonts w:ascii="仿宋" w:eastAsia="仿宋" w:hAnsi="仿宋"/>
                <w:sz w:val="24"/>
              </w:rPr>
            </w:pPr>
          </w:p>
          <w:p w:rsidR="00713068" w:rsidRDefault="00713068">
            <w:pPr>
              <w:adjustRightInd w:val="0"/>
              <w:snapToGrid w:val="0"/>
              <w:spacing w:line="400" w:lineRule="exact"/>
              <w:rPr>
                <w:rFonts w:ascii="仿宋" w:eastAsia="仿宋" w:hAnsi="仿宋"/>
                <w:sz w:val="24"/>
              </w:rPr>
            </w:pPr>
          </w:p>
          <w:p w:rsidR="00713068" w:rsidRDefault="00713068">
            <w:pPr>
              <w:adjustRightInd w:val="0"/>
              <w:snapToGrid w:val="0"/>
              <w:spacing w:line="400" w:lineRule="exact"/>
              <w:rPr>
                <w:rFonts w:ascii="仿宋" w:eastAsia="仿宋" w:hAnsi="仿宋"/>
                <w:sz w:val="24"/>
              </w:rPr>
            </w:pPr>
          </w:p>
          <w:p w:rsidR="00713068" w:rsidRDefault="00713068">
            <w:pPr>
              <w:adjustRightInd w:val="0"/>
              <w:snapToGrid w:val="0"/>
              <w:spacing w:line="400" w:lineRule="exact"/>
              <w:rPr>
                <w:rFonts w:ascii="仿宋" w:eastAsia="仿宋" w:hAnsi="仿宋"/>
                <w:sz w:val="24"/>
              </w:rPr>
            </w:pPr>
          </w:p>
          <w:p w:rsidR="00713068" w:rsidRDefault="00713068">
            <w:pPr>
              <w:adjustRightInd w:val="0"/>
              <w:snapToGrid w:val="0"/>
              <w:spacing w:line="400" w:lineRule="exact"/>
              <w:rPr>
                <w:rFonts w:ascii="仿宋" w:eastAsia="仿宋" w:hAnsi="仿宋"/>
                <w:sz w:val="24"/>
              </w:rPr>
            </w:pPr>
          </w:p>
          <w:p w:rsidR="00713068" w:rsidRDefault="00713068">
            <w:pPr>
              <w:adjustRightInd w:val="0"/>
              <w:snapToGrid w:val="0"/>
              <w:spacing w:line="400" w:lineRule="exact"/>
              <w:rPr>
                <w:rFonts w:ascii="仿宋" w:eastAsia="仿宋" w:hAnsi="仿宋"/>
                <w:sz w:val="24"/>
              </w:rPr>
            </w:pPr>
          </w:p>
          <w:p w:rsidR="00713068" w:rsidRDefault="00713068">
            <w:pPr>
              <w:adjustRightInd w:val="0"/>
              <w:snapToGrid w:val="0"/>
              <w:spacing w:line="400" w:lineRule="exact"/>
              <w:rPr>
                <w:rFonts w:ascii="仿宋" w:eastAsia="仿宋" w:hAnsi="仿宋"/>
                <w:sz w:val="24"/>
              </w:rPr>
            </w:pPr>
          </w:p>
        </w:tc>
      </w:tr>
      <w:tr w:rsidR="00713068">
        <w:trPr>
          <w:trHeight w:val="90"/>
          <w:jc w:val="center"/>
        </w:trPr>
        <w:tc>
          <w:tcPr>
            <w:tcW w:w="9002" w:type="dxa"/>
            <w:tcBorders>
              <w:top w:val="single" w:sz="4" w:space="0" w:color="auto"/>
            </w:tcBorders>
          </w:tcPr>
          <w:p w:rsidR="00713068" w:rsidRDefault="00A2334E">
            <w:pPr>
              <w:adjustRightInd w:val="0"/>
              <w:snapToGrid w:val="0"/>
              <w:spacing w:line="400" w:lineRule="exact"/>
              <w:ind w:firstLineChars="200" w:firstLine="482"/>
              <w:rPr>
                <w:rFonts w:ascii="仿宋" w:eastAsia="仿宋" w:hAnsi="仿宋" w:cs="仿宋"/>
                <w:sz w:val="24"/>
              </w:rPr>
            </w:pPr>
            <w:r>
              <w:rPr>
                <w:rFonts w:ascii="仿宋" w:eastAsia="仿宋" w:hAnsi="仿宋" w:cs="仿宋" w:hint="eastAsia"/>
                <w:b/>
                <w:sz w:val="24"/>
              </w:rPr>
              <w:t>3.</w:t>
            </w:r>
            <w:r>
              <w:rPr>
                <w:rFonts w:ascii="仿宋" w:eastAsia="仿宋" w:hAnsi="仿宋" w:cs="仿宋" w:hint="eastAsia"/>
                <w:b/>
                <w:sz w:val="24"/>
              </w:rPr>
              <w:t>条件保障：</w:t>
            </w:r>
            <w:r>
              <w:rPr>
                <w:rFonts w:ascii="仿宋" w:eastAsia="仿宋" w:hAnsi="仿宋" w:cs="仿宋" w:hint="eastAsia"/>
                <w:sz w:val="24"/>
              </w:rPr>
              <w:t>完成本课题研究的时间保证、资料设备等科研条件。</w:t>
            </w: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tc>
      </w:tr>
    </w:tbl>
    <w:p w:rsidR="00713068" w:rsidRDefault="00A2334E">
      <w:pPr>
        <w:numPr>
          <w:ilvl w:val="0"/>
          <w:numId w:val="3"/>
        </w:numPr>
        <w:spacing w:line="400" w:lineRule="exact"/>
        <w:rPr>
          <w:rFonts w:eastAsia="黑体"/>
          <w:sz w:val="32"/>
          <w:szCs w:val="32"/>
        </w:rPr>
      </w:pPr>
      <w:r>
        <w:rPr>
          <w:rFonts w:eastAsia="黑体" w:hint="eastAsia"/>
          <w:sz w:val="32"/>
          <w:szCs w:val="32"/>
        </w:rPr>
        <w:lastRenderedPageBreak/>
        <w:t>研究计划</w:t>
      </w:r>
    </w:p>
    <w:tbl>
      <w:tblPr>
        <w:tblW w:w="91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122"/>
      </w:tblGrid>
      <w:tr w:rsidR="00713068">
        <w:trPr>
          <w:trHeight w:val="2688"/>
          <w:jc w:val="center"/>
        </w:trPr>
        <w:tc>
          <w:tcPr>
            <w:tcW w:w="9122" w:type="dxa"/>
          </w:tcPr>
          <w:p w:rsidR="00713068" w:rsidRDefault="00A2334E">
            <w:pPr>
              <w:adjustRightInd w:val="0"/>
              <w:snapToGrid w:val="0"/>
              <w:spacing w:line="400" w:lineRule="exact"/>
              <w:ind w:firstLineChars="200" w:firstLine="480"/>
              <w:rPr>
                <w:rFonts w:ascii="仿宋" w:eastAsia="仿宋" w:hAnsi="仿宋" w:cs="仿宋"/>
                <w:sz w:val="24"/>
              </w:rPr>
            </w:pPr>
            <w:r>
              <w:rPr>
                <w:rFonts w:ascii="仿宋" w:eastAsia="仿宋" w:hAnsi="仿宋" w:cs="仿宋" w:hint="eastAsia"/>
                <w:sz w:val="24"/>
              </w:rPr>
              <w:t>实施课题研究的具体计划</w:t>
            </w: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p w:rsidR="00713068" w:rsidRDefault="00713068">
            <w:pPr>
              <w:adjustRightInd w:val="0"/>
              <w:snapToGrid w:val="0"/>
              <w:spacing w:line="400" w:lineRule="exact"/>
              <w:ind w:firstLineChars="200" w:firstLine="480"/>
              <w:rPr>
                <w:rFonts w:ascii="仿宋" w:eastAsia="仿宋" w:hAnsi="仿宋" w:cs="仿宋"/>
                <w:sz w:val="24"/>
              </w:rPr>
            </w:pPr>
          </w:p>
        </w:tc>
      </w:tr>
    </w:tbl>
    <w:p w:rsidR="00713068" w:rsidRDefault="00713068">
      <w:pPr>
        <w:spacing w:line="400" w:lineRule="exact"/>
        <w:rPr>
          <w:rFonts w:eastAsia="黑体"/>
          <w:sz w:val="32"/>
          <w:szCs w:val="32"/>
        </w:rPr>
      </w:pPr>
    </w:p>
    <w:p w:rsidR="00713068" w:rsidRDefault="00A2334E">
      <w:pPr>
        <w:spacing w:line="400" w:lineRule="exact"/>
        <w:rPr>
          <w:rFonts w:eastAsia="黑体"/>
          <w:sz w:val="32"/>
          <w:szCs w:val="32"/>
        </w:rPr>
      </w:pPr>
      <w:r>
        <w:rPr>
          <w:rFonts w:eastAsia="黑体" w:hint="eastAsia"/>
          <w:sz w:val="32"/>
          <w:szCs w:val="32"/>
        </w:rPr>
        <w:t>六、经费概算</w:t>
      </w:r>
    </w:p>
    <w:tbl>
      <w:tblPr>
        <w:tblW w:w="914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144"/>
      </w:tblGrid>
      <w:tr w:rsidR="00713068">
        <w:trPr>
          <w:cantSplit/>
          <w:trHeight w:val="2662"/>
          <w:jc w:val="center"/>
        </w:trPr>
        <w:tc>
          <w:tcPr>
            <w:tcW w:w="9144" w:type="dxa"/>
            <w:tcBorders>
              <w:top w:val="single" w:sz="12" w:space="0" w:color="auto"/>
              <w:left w:val="single" w:sz="12" w:space="0" w:color="auto"/>
              <w:bottom w:val="single" w:sz="12" w:space="0" w:color="auto"/>
              <w:right w:val="single" w:sz="12" w:space="0" w:color="auto"/>
            </w:tcBorders>
            <w:vAlign w:val="center"/>
          </w:tcPr>
          <w:p w:rsidR="00713068" w:rsidRDefault="00A2334E">
            <w:pPr>
              <w:spacing w:line="400" w:lineRule="exact"/>
              <w:rPr>
                <w:rFonts w:ascii="宋体" w:hAnsi="宋体"/>
                <w:sz w:val="24"/>
              </w:rPr>
            </w:pPr>
            <w:r>
              <w:rPr>
                <w:rFonts w:ascii="仿宋" w:eastAsia="仿宋" w:hAnsi="仿宋" w:cs="仿宋" w:hint="eastAsia"/>
                <w:sz w:val="24"/>
              </w:rPr>
              <w:t>包括不限于资料费、数据采集费、会务费、差旅费、劳务费</w:t>
            </w:r>
            <w:r>
              <w:rPr>
                <w:rFonts w:ascii="仿宋" w:eastAsia="仿宋" w:hAnsi="仿宋" w:cs="仿宋" w:hint="eastAsia"/>
                <w:sz w:val="24"/>
              </w:rPr>
              <w:t>/</w:t>
            </w:r>
            <w:r>
              <w:rPr>
                <w:rFonts w:ascii="仿宋" w:eastAsia="仿宋" w:hAnsi="仿宋" w:cs="仿宋" w:hint="eastAsia"/>
                <w:sz w:val="24"/>
              </w:rPr>
              <w:t>专家咨询费、印刷出版费</w:t>
            </w:r>
          </w:p>
          <w:p w:rsidR="00713068" w:rsidRDefault="00713068">
            <w:pPr>
              <w:spacing w:line="400" w:lineRule="exact"/>
              <w:rPr>
                <w:rFonts w:ascii="宋体" w:hAnsi="宋体"/>
                <w:sz w:val="24"/>
              </w:rPr>
            </w:pPr>
          </w:p>
          <w:p w:rsidR="00713068" w:rsidRDefault="00713068">
            <w:pPr>
              <w:spacing w:line="400" w:lineRule="exact"/>
              <w:rPr>
                <w:rFonts w:ascii="宋体" w:hAnsi="宋体"/>
                <w:sz w:val="24"/>
              </w:rPr>
            </w:pPr>
          </w:p>
          <w:p w:rsidR="00713068" w:rsidRDefault="00713068">
            <w:pPr>
              <w:spacing w:line="400" w:lineRule="exact"/>
              <w:ind w:firstLineChars="100" w:firstLine="240"/>
              <w:jc w:val="right"/>
              <w:rPr>
                <w:rFonts w:ascii="宋体" w:hAnsi="宋体"/>
                <w:sz w:val="24"/>
              </w:rPr>
            </w:pPr>
          </w:p>
          <w:p w:rsidR="00713068" w:rsidRDefault="00713068">
            <w:pPr>
              <w:spacing w:line="400" w:lineRule="exact"/>
              <w:ind w:firstLineChars="100" w:firstLine="240"/>
              <w:jc w:val="right"/>
              <w:rPr>
                <w:rFonts w:ascii="宋体" w:hAnsi="宋体"/>
                <w:sz w:val="24"/>
              </w:rPr>
            </w:pPr>
          </w:p>
          <w:p w:rsidR="00713068" w:rsidRDefault="00713068">
            <w:pPr>
              <w:spacing w:line="400" w:lineRule="exact"/>
              <w:ind w:firstLineChars="100" w:firstLine="240"/>
              <w:jc w:val="right"/>
              <w:rPr>
                <w:rFonts w:ascii="宋体" w:hAnsi="宋体"/>
                <w:sz w:val="24"/>
              </w:rPr>
            </w:pPr>
          </w:p>
          <w:p w:rsidR="00713068" w:rsidRDefault="00713068">
            <w:pPr>
              <w:spacing w:line="400" w:lineRule="exact"/>
              <w:ind w:firstLineChars="100" w:firstLine="240"/>
              <w:jc w:val="right"/>
              <w:rPr>
                <w:rFonts w:ascii="宋体" w:hAnsi="宋体"/>
                <w:sz w:val="24"/>
              </w:rPr>
            </w:pPr>
          </w:p>
          <w:p w:rsidR="00713068" w:rsidRDefault="00713068">
            <w:pPr>
              <w:spacing w:line="400" w:lineRule="exact"/>
              <w:ind w:firstLineChars="100" w:firstLine="240"/>
              <w:jc w:val="right"/>
              <w:rPr>
                <w:rFonts w:ascii="宋体" w:hAnsi="宋体"/>
                <w:sz w:val="24"/>
              </w:rPr>
            </w:pPr>
          </w:p>
          <w:p w:rsidR="00713068" w:rsidRDefault="00713068">
            <w:pPr>
              <w:spacing w:line="400" w:lineRule="exact"/>
              <w:ind w:firstLineChars="100" w:firstLine="240"/>
              <w:jc w:val="right"/>
              <w:rPr>
                <w:rFonts w:ascii="宋体" w:hAnsi="宋体"/>
                <w:sz w:val="24"/>
              </w:rPr>
            </w:pPr>
          </w:p>
          <w:p w:rsidR="00713068" w:rsidRDefault="00713068">
            <w:pPr>
              <w:spacing w:line="400" w:lineRule="exact"/>
              <w:ind w:firstLineChars="100" w:firstLine="240"/>
              <w:jc w:val="right"/>
              <w:rPr>
                <w:rFonts w:ascii="宋体" w:hAnsi="宋体"/>
                <w:sz w:val="24"/>
              </w:rPr>
            </w:pPr>
          </w:p>
          <w:p w:rsidR="00713068" w:rsidRDefault="00713068">
            <w:pPr>
              <w:spacing w:line="400" w:lineRule="exact"/>
              <w:ind w:firstLineChars="100" w:firstLine="240"/>
              <w:jc w:val="right"/>
              <w:rPr>
                <w:rFonts w:ascii="宋体" w:hAnsi="宋体"/>
                <w:sz w:val="24"/>
              </w:rPr>
            </w:pPr>
          </w:p>
          <w:p w:rsidR="00713068" w:rsidRDefault="00713068">
            <w:pPr>
              <w:spacing w:line="400" w:lineRule="exact"/>
              <w:ind w:firstLineChars="100" w:firstLine="240"/>
              <w:jc w:val="right"/>
              <w:rPr>
                <w:rFonts w:ascii="宋体" w:hAnsi="宋体"/>
                <w:sz w:val="24"/>
              </w:rPr>
            </w:pPr>
          </w:p>
          <w:p w:rsidR="00713068" w:rsidRDefault="00713068">
            <w:pPr>
              <w:spacing w:line="400" w:lineRule="exact"/>
              <w:ind w:right="480"/>
              <w:rPr>
                <w:rFonts w:ascii="宋体" w:hAnsi="宋体"/>
                <w:sz w:val="24"/>
              </w:rPr>
            </w:pPr>
          </w:p>
          <w:p w:rsidR="00713068" w:rsidRDefault="00713068">
            <w:pPr>
              <w:spacing w:line="400" w:lineRule="exact"/>
              <w:ind w:firstLineChars="100" w:firstLine="240"/>
              <w:jc w:val="right"/>
              <w:rPr>
                <w:rFonts w:ascii="宋体" w:hAnsi="宋体"/>
                <w:sz w:val="24"/>
              </w:rPr>
            </w:pPr>
          </w:p>
        </w:tc>
      </w:tr>
    </w:tbl>
    <w:p w:rsidR="00713068" w:rsidRDefault="00A2334E">
      <w:pPr>
        <w:spacing w:line="400" w:lineRule="exact"/>
        <w:rPr>
          <w:rFonts w:eastAsia="黑体"/>
          <w:sz w:val="32"/>
          <w:szCs w:val="32"/>
        </w:rPr>
      </w:pPr>
      <w:r>
        <w:rPr>
          <w:rFonts w:eastAsia="黑体" w:hint="eastAsia"/>
          <w:sz w:val="32"/>
          <w:szCs w:val="32"/>
        </w:rPr>
        <w:lastRenderedPageBreak/>
        <w:t>七、经费管理</w:t>
      </w:r>
    </w:p>
    <w:tbl>
      <w:tblPr>
        <w:tblW w:w="92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3"/>
      </w:tblGrid>
      <w:tr w:rsidR="00713068">
        <w:trPr>
          <w:cantSplit/>
          <w:trHeight w:val="7366"/>
          <w:jc w:val="center"/>
        </w:trPr>
        <w:tc>
          <w:tcPr>
            <w:tcW w:w="9233" w:type="dxa"/>
            <w:tcBorders>
              <w:top w:val="single" w:sz="12" w:space="0" w:color="auto"/>
            </w:tcBorders>
            <w:vAlign w:val="center"/>
          </w:tcPr>
          <w:p w:rsidR="00713068" w:rsidRDefault="00713068">
            <w:pPr>
              <w:ind w:firstLineChars="200" w:firstLine="480"/>
              <w:rPr>
                <w:rFonts w:ascii="宋体"/>
                <w:sz w:val="24"/>
              </w:rPr>
            </w:pPr>
          </w:p>
          <w:p w:rsidR="00713068" w:rsidRDefault="00A2334E">
            <w:pPr>
              <w:ind w:firstLineChars="200" w:firstLine="480"/>
              <w:rPr>
                <w:rFonts w:ascii="宋体"/>
                <w:sz w:val="24"/>
              </w:rPr>
            </w:pPr>
            <w:r>
              <w:rPr>
                <w:rFonts w:ascii="宋体" w:hint="eastAsia"/>
                <w:sz w:val="24"/>
              </w:rPr>
              <w:t>承诺遵守财务规章制度，如实填报，严格监督课题经费的合理有效使用，保证课题经费专款专用，不挤占和挪用课题经费，在课题结题时提供课题经费使用明细单。</w:t>
            </w:r>
          </w:p>
          <w:p w:rsidR="00713068" w:rsidRDefault="00713068">
            <w:pPr>
              <w:ind w:firstLine="420"/>
              <w:rPr>
                <w:rFonts w:ascii="宋体"/>
                <w:sz w:val="24"/>
              </w:rPr>
            </w:pPr>
          </w:p>
          <w:p w:rsidR="00713068" w:rsidRDefault="00A2334E">
            <w:pPr>
              <w:rPr>
                <w:rFonts w:ascii="仿宋" w:eastAsia="仿宋" w:hAnsi="仿宋"/>
                <w:sz w:val="24"/>
              </w:rPr>
            </w:pPr>
            <w:r>
              <w:rPr>
                <w:rFonts w:ascii="仿宋" w:eastAsia="仿宋" w:hAnsi="仿宋" w:hint="eastAsia"/>
                <w:sz w:val="24"/>
              </w:rPr>
              <w:t>收款单位全称：</w:t>
            </w:r>
            <w:bookmarkStart w:id="25" w:name="PO_8_1"/>
            <w:bookmarkEnd w:id="25"/>
          </w:p>
          <w:p w:rsidR="00713068" w:rsidRDefault="00A2334E">
            <w:pPr>
              <w:rPr>
                <w:rFonts w:ascii="仿宋" w:eastAsia="仿宋" w:hAnsi="仿宋"/>
                <w:sz w:val="24"/>
              </w:rPr>
            </w:pPr>
            <w:r>
              <w:rPr>
                <w:rFonts w:ascii="仿宋" w:eastAsia="仿宋" w:hAnsi="仿宋" w:hint="eastAsia"/>
                <w:sz w:val="24"/>
              </w:rPr>
              <w:t>开户银行：</w:t>
            </w:r>
            <w:bookmarkStart w:id="26" w:name="PO_8_2"/>
            <w:bookmarkEnd w:id="26"/>
          </w:p>
          <w:p w:rsidR="00713068" w:rsidRDefault="00A2334E">
            <w:pPr>
              <w:rPr>
                <w:rFonts w:ascii="仿宋" w:eastAsia="仿宋" w:hAnsi="仿宋"/>
                <w:sz w:val="24"/>
              </w:rPr>
            </w:pPr>
            <w:r>
              <w:rPr>
                <w:rFonts w:ascii="仿宋" w:eastAsia="仿宋" w:hAnsi="仿宋" w:hint="eastAsia"/>
                <w:sz w:val="24"/>
              </w:rPr>
              <w:t>银行账号：</w:t>
            </w:r>
            <w:bookmarkStart w:id="27" w:name="PO_8_3"/>
            <w:bookmarkEnd w:id="27"/>
          </w:p>
          <w:p w:rsidR="00713068" w:rsidRDefault="00A2334E">
            <w:pPr>
              <w:rPr>
                <w:rFonts w:ascii="仿宋" w:eastAsia="仿宋" w:hAnsi="仿宋"/>
                <w:sz w:val="24"/>
              </w:rPr>
            </w:pPr>
            <w:r>
              <w:rPr>
                <w:rFonts w:ascii="仿宋" w:eastAsia="仿宋" w:hAnsi="仿宋" w:hint="eastAsia"/>
                <w:sz w:val="24"/>
              </w:rPr>
              <w:t>汇入地点（指所在城市名）：</w:t>
            </w:r>
            <w:bookmarkStart w:id="28" w:name="PO_8_4"/>
            <w:bookmarkEnd w:id="28"/>
          </w:p>
          <w:p w:rsidR="00713068" w:rsidRDefault="00A2334E">
            <w:pPr>
              <w:rPr>
                <w:rFonts w:ascii="仿宋" w:eastAsia="仿宋" w:hAnsi="仿宋"/>
                <w:sz w:val="24"/>
              </w:rPr>
            </w:pPr>
            <w:r>
              <w:rPr>
                <w:rFonts w:ascii="仿宋" w:eastAsia="仿宋" w:hAnsi="仿宋" w:hint="eastAsia"/>
                <w:sz w:val="24"/>
              </w:rPr>
              <w:t>财务联系电话：</w:t>
            </w:r>
            <w:bookmarkStart w:id="29" w:name="PO_8_5"/>
            <w:bookmarkEnd w:id="29"/>
          </w:p>
          <w:p w:rsidR="00713068" w:rsidRDefault="00713068">
            <w:pPr>
              <w:rPr>
                <w:rFonts w:ascii="仿宋" w:eastAsia="仿宋" w:hAnsi="仿宋"/>
                <w:sz w:val="24"/>
              </w:rPr>
            </w:pPr>
          </w:p>
          <w:p w:rsidR="00713068" w:rsidRDefault="00713068">
            <w:pPr>
              <w:rPr>
                <w:rFonts w:ascii="仿宋" w:eastAsia="仿宋" w:hAnsi="仿宋"/>
                <w:sz w:val="24"/>
              </w:rPr>
            </w:pPr>
          </w:p>
          <w:p w:rsidR="00713068" w:rsidRDefault="00A2334E">
            <w:pPr>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财务部门公章：</w:t>
            </w:r>
          </w:p>
          <w:p w:rsidR="00713068" w:rsidRDefault="00713068">
            <w:pPr>
              <w:rPr>
                <w:rFonts w:ascii="仿宋" w:eastAsia="仿宋" w:hAnsi="仿宋"/>
                <w:sz w:val="24"/>
              </w:rPr>
            </w:pPr>
          </w:p>
          <w:p w:rsidR="00713068" w:rsidRDefault="00A2334E">
            <w:pPr>
              <w:ind w:firstLineChars="2750" w:firstLine="6600"/>
              <w:rPr>
                <w:rFonts w:ascii="宋体"/>
                <w:sz w:val="24"/>
              </w:rPr>
            </w:pP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bl>
    <w:p w:rsidR="00713068" w:rsidRDefault="00713068">
      <w:pPr>
        <w:spacing w:line="400" w:lineRule="exact"/>
        <w:rPr>
          <w:rFonts w:eastAsia="黑体"/>
          <w:sz w:val="32"/>
          <w:szCs w:val="32"/>
        </w:rPr>
      </w:pPr>
    </w:p>
    <w:p w:rsidR="00713068" w:rsidRDefault="00A2334E">
      <w:pPr>
        <w:spacing w:line="400" w:lineRule="exact"/>
        <w:rPr>
          <w:rFonts w:eastAsia="黑体"/>
          <w:sz w:val="32"/>
          <w:szCs w:val="32"/>
        </w:rPr>
      </w:pPr>
      <w:r>
        <w:rPr>
          <w:rFonts w:eastAsia="黑体" w:hint="eastAsia"/>
          <w:sz w:val="32"/>
          <w:szCs w:val="32"/>
        </w:rPr>
        <w:t>八、预期研究成果</w:t>
      </w:r>
    </w:p>
    <w:tbl>
      <w:tblPr>
        <w:tblW w:w="90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01"/>
        <w:gridCol w:w="2042"/>
        <w:gridCol w:w="3704"/>
        <w:gridCol w:w="1559"/>
        <w:gridCol w:w="1086"/>
      </w:tblGrid>
      <w:tr w:rsidR="00713068">
        <w:trPr>
          <w:cantSplit/>
          <w:trHeight w:val="567"/>
          <w:jc w:val="center"/>
        </w:trPr>
        <w:tc>
          <w:tcPr>
            <w:tcW w:w="701" w:type="dxa"/>
            <w:tcBorders>
              <w:top w:val="single" w:sz="4" w:space="0" w:color="auto"/>
              <w:bottom w:val="single" w:sz="6" w:space="0" w:color="auto"/>
            </w:tcBorders>
            <w:vAlign w:val="center"/>
          </w:tcPr>
          <w:p w:rsidR="00713068" w:rsidRDefault="00A2334E">
            <w:pPr>
              <w:spacing w:line="400" w:lineRule="exact"/>
              <w:jc w:val="center"/>
              <w:rPr>
                <w:rFonts w:ascii="宋体"/>
                <w:b/>
                <w:bCs/>
                <w:sz w:val="24"/>
              </w:rPr>
            </w:pPr>
            <w:bookmarkStart w:id="30" w:name="PO_seq8"/>
            <w:bookmarkEnd w:id="30"/>
            <w:r>
              <w:rPr>
                <w:rFonts w:ascii="宋体" w:hint="eastAsia"/>
                <w:b/>
                <w:bCs/>
                <w:sz w:val="24"/>
              </w:rPr>
              <w:t>序号</w:t>
            </w:r>
          </w:p>
        </w:tc>
        <w:tc>
          <w:tcPr>
            <w:tcW w:w="2042" w:type="dxa"/>
            <w:tcBorders>
              <w:top w:val="single" w:sz="4" w:space="0" w:color="auto"/>
              <w:bottom w:val="single" w:sz="6" w:space="0" w:color="auto"/>
            </w:tcBorders>
            <w:vAlign w:val="center"/>
          </w:tcPr>
          <w:p w:rsidR="00713068" w:rsidRDefault="00A2334E">
            <w:pPr>
              <w:spacing w:line="400" w:lineRule="exact"/>
              <w:jc w:val="center"/>
              <w:rPr>
                <w:rFonts w:ascii="宋体"/>
                <w:b/>
                <w:bCs/>
                <w:sz w:val="24"/>
              </w:rPr>
            </w:pPr>
            <w:r>
              <w:rPr>
                <w:rFonts w:ascii="宋体" w:hint="eastAsia"/>
                <w:b/>
                <w:bCs/>
                <w:sz w:val="24"/>
              </w:rPr>
              <w:t>完成时间</w:t>
            </w:r>
          </w:p>
        </w:tc>
        <w:tc>
          <w:tcPr>
            <w:tcW w:w="3704" w:type="dxa"/>
            <w:tcBorders>
              <w:top w:val="single" w:sz="4" w:space="0" w:color="auto"/>
              <w:bottom w:val="single" w:sz="6" w:space="0" w:color="auto"/>
            </w:tcBorders>
            <w:vAlign w:val="center"/>
          </w:tcPr>
          <w:p w:rsidR="00713068" w:rsidRDefault="00A2334E">
            <w:pPr>
              <w:spacing w:line="400" w:lineRule="exact"/>
              <w:jc w:val="center"/>
              <w:rPr>
                <w:rFonts w:ascii="宋体"/>
                <w:b/>
                <w:bCs/>
                <w:sz w:val="24"/>
              </w:rPr>
            </w:pPr>
            <w:r>
              <w:rPr>
                <w:rFonts w:ascii="宋体" w:hint="eastAsia"/>
                <w:b/>
                <w:bCs/>
                <w:sz w:val="24"/>
              </w:rPr>
              <w:t>最终成果名称</w:t>
            </w:r>
          </w:p>
        </w:tc>
        <w:tc>
          <w:tcPr>
            <w:tcW w:w="1559" w:type="dxa"/>
            <w:tcBorders>
              <w:top w:val="single" w:sz="4" w:space="0" w:color="auto"/>
              <w:bottom w:val="single" w:sz="6" w:space="0" w:color="auto"/>
            </w:tcBorders>
            <w:vAlign w:val="center"/>
          </w:tcPr>
          <w:p w:rsidR="00713068" w:rsidRDefault="00A2334E">
            <w:pPr>
              <w:spacing w:line="400" w:lineRule="exact"/>
              <w:jc w:val="center"/>
              <w:rPr>
                <w:rFonts w:ascii="宋体"/>
                <w:b/>
                <w:bCs/>
                <w:sz w:val="24"/>
              </w:rPr>
            </w:pPr>
            <w:r>
              <w:rPr>
                <w:rFonts w:ascii="宋体" w:hint="eastAsia"/>
                <w:b/>
                <w:bCs/>
                <w:sz w:val="24"/>
              </w:rPr>
              <w:t>成果形式</w:t>
            </w:r>
          </w:p>
        </w:tc>
        <w:tc>
          <w:tcPr>
            <w:tcW w:w="1086" w:type="dxa"/>
            <w:tcBorders>
              <w:top w:val="single" w:sz="4" w:space="0" w:color="auto"/>
              <w:bottom w:val="single" w:sz="6" w:space="0" w:color="auto"/>
            </w:tcBorders>
            <w:vAlign w:val="center"/>
          </w:tcPr>
          <w:p w:rsidR="00713068" w:rsidRDefault="00A2334E">
            <w:pPr>
              <w:spacing w:line="400" w:lineRule="exact"/>
              <w:jc w:val="center"/>
              <w:rPr>
                <w:rFonts w:ascii="宋体"/>
                <w:b/>
                <w:bCs/>
                <w:sz w:val="24"/>
              </w:rPr>
            </w:pPr>
            <w:r>
              <w:rPr>
                <w:rFonts w:ascii="宋体" w:hint="eastAsia"/>
                <w:b/>
                <w:bCs/>
                <w:sz w:val="24"/>
              </w:rPr>
              <w:t>负责人</w:t>
            </w:r>
          </w:p>
        </w:tc>
      </w:tr>
      <w:tr w:rsidR="00713068">
        <w:trPr>
          <w:cantSplit/>
          <w:trHeight w:val="335"/>
          <w:jc w:val="center"/>
        </w:trPr>
        <w:tc>
          <w:tcPr>
            <w:tcW w:w="701" w:type="dxa"/>
            <w:tcBorders>
              <w:top w:val="single" w:sz="6" w:space="0" w:color="auto"/>
            </w:tcBorders>
            <w:vAlign w:val="center"/>
          </w:tcPr>
          <w:p w:rsidR="00713068" w:rsidRDefault="00A2334E">
            <w:pPr>
              <w:spacing w:line="400" w:lineRule="exact"/>
              <w:jc w:val="center"/>
              <w:rPr>
                <w:rFonts w:ascii="仿宋" w:eastAsia="仿宋" w:hAnsi="仿宋"/>
                <w:sz w:val="24"/>
              </w:rPr>
            </w:pPr>
            <w:r>
              <w:rPr>
                <w:rFonts w:ascii="仿宋" w:eastAsia="仿宋" w:hAnsi="仿宋"/>
                <w:sz w:val="24"/>
              </w:rPr>
              <w:t>1</w:t>
            </w:r>
          </w:p>
        </w:tc>
        <w:tc>
          <w:tcPr>
            <w:tcW w:w="2042" w:type="dxa"/>
            <w:tcBorders>
              <w:top w:val="single" w:sz="6" w:space="0" w:color="auto"/>
            </w:tcBorders>
            <w:vAlign w:val="center"/>
          </w:tcPr>
          <w:p w:rsidR="00713068" w:rsidRDefault="00713068">
            <w:pPr>
              <w:spacing w:line="400" w:lineRule="exact"/>
              <w:jc w:val="center"/>
              <w:rPr>
                <w:rFonts w:ascii="仿宋" w:eastAsia="仿宋" w:hAnsi="仿宋"/>
                <w:sz w:val="24"/>
              </w:rPr>
            </w:pPr>
            <w:bookmarkStart w:id="31" w:name="PO_6_date9"/>
            <w:bookmarkEnd w:id="31"/>
          </w:p>
        </w:tc>
        <w:tc>
          <w:tcPr>
            <w:tcW w:w="3704" w:type="dxa"/>
            <w:tcBorders>
              <w:top w:val="single" w:sz="6" w:space="0" w:color="auto"/>
            </w:tcBorders>
            <w:vAlign w:val="center"/>
          </w:tcPr>
          <w:p w:rsidR="00713068" w:rsidRDefault="00713068">
            <w:pPr>
              <w:spacing w:line="400" w:lineRule="exact"/>
              <w:jc w:val="center"/>
              <w:rPr>
                <w:rFonts w:ascii="仿宋" w:eastAsia="仿宋" w:hAnsi="仿宋"/>
                <w:sz w:val="24"/>
              </w:rPr>
            </w:pPr>
            <w:bookmarkStart w:id="32" w:name="PO_6_subjectClass9"/>
            <w:bookmarkEnd w:id="32"/>
          </w:p>
        </w:tc>
        <w:tc>
          <w:tcPr>
            <w:tcW w:w="1559" w:type="dxa"/>
            <w:tcBorders>
              <w:top w:val="single" w:sz="6" w:space="0" w:color="auto"/>
            </w:tcBorders>
            <w:vAlign w:val="center"/>
          </w:tcPr>
          <w:p w:rsidR="00713068" w:rsidRDefault="00713068">
            <w:pPr>
              <w:spacing w:line="400" w:lineRule="exact"/>
              <w:jc w:val="center"/>
              <w:rPr>
                <w:rFonts w:ascii="仿宋" w:eastAsia="仿宋" w:hAnsi="仿宋"/>
                <w:sz w:val="24"/>
              </w:rPr>
            </w:pPr>
            <w:bookmarkStart w:id="33" w:name="PO_6_subjectType9"/>
            <w:bookmarkEnd w:id="33"/>
          </w:p>
        </w:tc>
        <w:tc>
          <w:tcPr>
            <w:tcW w:w="1086" w:type="dxa"/>
            <w:tcBorders>
              <w:top w:val="single" w:sz="6" w:space="0" w:color="auto"/>
            </w:tcBorders>
            <w:vAlign w:val="center"/>
          </w:tcPr>
          <w:p w:rsidR="00713068" w:rsidRDefault="00713068">
            <w:pPr>
              <w:spacing w:line="400" w:lineRule="exact"/>
              <w:jc w:val="center"/>
              <w:rPr>
                <w:rFonts w:ascii="仿宋" w:eastAsia="仿宋" w:hAnsi="仿宋"/>
                <w:sz w:val="24"/>
              </w:rPr>
            </w:pPr>
            <w:bookmarkStart w:id="34" w:name="PO_6_charger9"/>
            <w:bookmarkEnd w:id="34"/>
          </w:p>
        </w:tc>
      </w:tr>
      <w:tr w:rsidR="00713068">
        <w:trPr>
          <w:cantSplit/>
          <w:trHeight w:val="236"/>
          <w:jc w:val="center"/>
        </w:trPr>
        <w:tc>
          <w:tcPr>
            <w:tcW w:w="701" w:type="dxa"/>
            <w:vAlign w:val="center"/>
          </w:tcPr>
          <w:p w:rsidR="00713068" w:rsidRDefault="00A2334E">
            <w:pPr>
              <w:spacing w:line="400" w:lineRule="exact"/>
              <w:jc w:val="center"/>
              <w:rPr>
                <w:rFonts w:ascii="仿宋" w:eastAsia="仿宋" w:hAnsi="仿宋"/>
                <w:sz w:val="24"/>
              </w:rPr>
            </w:pPr>
            <w:r>
              <w:rPr>
                <w:rFonts w:ascii="仿宋" w:eastAsia="仿宋" w:hAnsi="仿宋"/>
                <w:sz w:val="24"/>
              </w:rPr>
              <w:t>2</w:t>
            </w:r>
          </w:p>
        </w:tc>
        <w:tc>
          <w:tcPr>
            <w:tcW w:w="2042" w:type="dxa"/>
            <w:vAlign w:val="center"/>
          </w:tcPr>
          <w:p w:rsidR="00713068" w:rsidRDefault="00713068">
            <w:pPr>
              <w:spacing w:line="400" w:lineRule="exact"/>
              <w:jc w:val="center"/>
              <w:rPr>
                <w:rFonts w:ascii="仿宋" w:eastAsia="仿宋" w:hAnsi="仿宋"/>
                <w:sz w:val="24"/>
              </w:rPr>
            </w:pPr>
            <w:bookmarkStart w:id="35" w:name="PO_6_date10"/>
            <w:bookmarkEnd w:id="35"/>
          </w:p>
        </w:tc>
        <w:tc>
          <w:tcPr>
            <w:tcW w:w="3704" w:type="dxa"/>
            <w:vAlign w:val="center"/>
          </w:tcPr>
          <w:p w:rsidR="00713068" w:rsidRDefault="00713068">
            <w:pPr>
              <w:spacing w:line="400" w:lineRule="exact"/>
              <w:jc w:val="center"/>
              <w:rPr>
                <w:rFonts w:ascii="仿宋" w:eastAsia="仿宋" w:hAnsi="仿宋"/>
                <w:sz w:val="24"/>
              </w:rPr>
            </w:pPr>
            <w:bookmarkStart w:id="36" w:name="PO_6_subjectClass10"/>
            <w:bookmarkEnd w:id="36"/>
          </w:p>
        </w:tc>
        <w:tc>
          <w:tcPr>
            <w:tcW w:w="1559" w:type="dxa"/>
            <w:vAlign w:val="center"/>
          </w:tcPr>
          <w:p w:rsidR="00713068" w:rsidRDefault="00713068">
            <w:pPr>
              <w:spacing w:line="400" w:lineRule="exact"/>
              <w:jc w:val="center"/>
              <w:rPr>
                <w:rFonts w:ascii="仿宋" w:eastAsia="仿宋" w:hAnsi="仿宋"/>
                <w:sz w:val="24"/>
              </w:rPr>
            </w:pPr>
            <w:bookmarkStart w:id="37" w:name="PO_6_subjectType10"/>
            <w:bookmarkEnd w:id="37"/>
          </w:p>
        </w:tc>
        <w:tc>
          <w:tcPr>
            <w:tcW w:w="1086" w:type="dxa"/>
            <w:vAlign w:val="center"/>
          </w:tcPr>
          <w:p w:rsidR="00713068" w:rsidRDefault="00713068">
            <w:pPr>
              <w:spacing w:line="400" w:lineRule="exact"/>
              <w:jc w:val="center"/>
              <w:rPr>
                <w:rFonts w:ascii="仿宋" w:eastAsia="仿宋" w:hAnsi="仿宋"/>
                <w:sz w:val="24"/>
              </w:rPr>
            </w:pPr>
            <w:bookmarkStart w:id="38" w:name="PO_6_charger10"/>
            <w:bookmarkEnd w:id="38"/>
          </w:p>
        </w:tc>
      </w:tr>
      <w:tr w:rsidR="00713068">
        <w:trPr>
          <w:cantSplit/>
          <w:trHeight w:val="348"/>
          <w:jc w:val="center"/>
        </w:trPr>
        <w:tc>
          <w:tcPr>
            <w:tcW w:w="701" w:type="dxa"/>
            <w:vAlign w:val="center"/>
          </w:tcPr>
          <w:p w:rsidR="00713068" w:rsidRDefault="00A2334E">
            <w:pPr>
              <w:spacing w:line="400" w:lineRule="exact"/>
              <w:jc w:val="center"/>
              <w:rPr>
                <w:rFonts w:ascii="仿宋" w:eastAsia="仿宋" w:hAnsi="仿宋"/>
                <w:sz w:val="24"/>
              </w:rPr>
            </w:pPr>
            <w:bookmarkStart w:id="39" w:name="PO_seq11"/>
            <w:bookmarkEnd w:id="39"/>
            <w:r>
              <w:rPr>
                <w:rFonts w:ascii="仿宋" w:eastAsia="仿宋" w:hAnsi="仿宋"/>
                <w:sz w:val="24"/>
              </w:rPr>
              <w:t>3</w:t>
            </w:r>
          </w:p>
        </w:tc>
        <w:tc>
          <w:tcPr>
            <w:tcW w:w="2042" w:type="dxa"/>
            <w:vAlign w:val="center"/>
          </w:tcPr>
          <w:p w:rsidR="00713068" w:rsidRDefault="00713068">
            <w:pPr>
              <w:spacing w:line="400" w:lineRule="exact"/>
              <w:jc w:val="center"/>
              <w:rPr>
                <w:rFonts w:ascii="仿宋" w:eastAsia="仿宋" w:hAnsi="仿宋"/>
                <w:sz w:val="24"/>
              </w:rPr>
            </w:pPr>
            <w:bookmarkStart w:id="40" w:name="PO_6_date11"/>
            <w:bookmarkEnd w:id="40"/>
          </w:p>
        </w:tc>
        <w:tc>
          <w:tcPr>
            <w:tcW w:w="3704" w:type="dxa"/>
            <w:vAlign w:val="center"/>
          </w:tcPr>
          <w:p w:rsidR="00713068" w:rsidRDefault="00713068">
            <w:pPr>
              <w:spacing w:line="400" w:lineRule="exact"/>
              <w:jc w:val="center"/>
              <w:rPr>
                <w:rFonts w:ascii="仿宋" w:eastAsia="仿宋" w:hAnsi="仿宋"/>
                <w:sz w:val="24"/>
              </w:rPr>
            </w:pPr>
            <w:bookmarkStart w:id="41" w:name="PO_6_subjectClass11"/>
            <w:bookmarkEnd w:id="41"/>
          </w:p>
        </w:tc>
        <w:tc>
          <w:tcPr>
            <w:tcW w:w="1559" w:type="dxa"/>
            <w:vAlign w:val="center"/>
          </w:tcPr>
          <w:p w:rsidR="00713068" w:rsidRDefault="00713068">
            <w:pPr>
              <w:spacing w:line="400" w:lineRule="exact"/>
              <w:jc w:val="center"/>
              <w:rPr>
                <w:rFonts w:ascii="仿宋" w:eastAsia="仿宋" w:hAnsi="仿宋"/>
                <w:sz w:val="24"/>
              </w:rPr>
            </w:pPr>
            <w:bookmarkStart w:id="42" w:name="PO_6_subjectType11"/>
            <w:bookmarkEnd w:id="42"/>
          </w:p>
        </w:tc>
        <w:tc>
          <w:tcPr>
            <w:tcW w:w="1086" w:type="dxa"/>
            <w:vAlign w:val="center"/>
          </w:tcPr>
          <w:p w:rsidR="00713068" w:rsidRDefault="00713068">
            <w:pPr>
              <w:spacing w:line="400" w:lineRule="exact"/>
              <w:jc w:val="center"/>
              <w:rPr>
                <w:rFonts w:ascii="仿宋" w:eastAsia="仿宋" w:hAnsi="仿宋"/>
                <w:sz w:val="24"/>
              </w:rPr>
            </w:pPr>
            <w:bookmarkStart w:id="43" w:name="PO_6_charger11"/>
            <w:bookmarkEnd w:id="43"/>
          </w:p>
        </w:tc>
      </w:tr>
      <w:tr w:rsidR="00713068">
        <w:trPr>
          <w:cantSplit/>
          <w:trHeight w:val="360"/>
          <w:jc w:val="center"/>
        </w:trPr>
        <w:tc>
          <w:tcPr>
            <w:tcW w:w="701" w:type="dxa"/>
            <w:vAlign w:val="center"/>
          </w:tcPr>
          <w:p w:rsidR="00713068" w:rsidRDefault="00A2334E">
            <w:pPr>
              <w:spacing w:line="400" w:lineRule="exact"/>
              <w:jc w:val="center"/>
              <w:rPr>
                <w:rFonts w:ascii="仿宋" w:eastAsia="仿宋" w:hAnsi="仿宋"/>
                <w:sz w:val="24"/>
              </w:rPr>
            </w:pPr>
            <w:bookmarkStart w:id="44" w:name="PO_seq12"/>
            <w:bookmarkEnd w:id="44"/>
            <w:r>
              <w:rPr>
                <w:rFonts w:ascii="仿宋" w:eastAsia="仿宋" w:hAnsi="仿宋"/>
                <w:sz w:val="24"/>
              </w:rPr>
              <w:t>4</w:t>
            </w:r>
          </w:p>
        </w:tc>
        <w:tc>
          <w:tcPr>
            <w:tcW w:w="2042" w:type="dxa"/>
            <w:vAlign w:val="center"/>
          </w:tcPr>
          <w:p w:rsidR="00713068" w:rsidRDefault="00713068">
            <w:pPr>
              <w:spacing w:line="400" w:lineRule="exact"/>
              <w:jc w:val="center"/>
              <w:rPr>
                <w:rFonts w:ascii="仿宋" w:eastAsia="仿宋" w:hAnsi="仿宋"/>
                <w:sz w:val="24"/>
              </w:rPr>
            </w:pPr>
            <w:bookmarkStart w:id="45" w:name="PO_6_date12"/>
            <w:bookmarkEnd w:id="45"/>
          </w:p>
        </w:tc>
        <w:tc>
          <w:tcPr>
            <w:tcW w:w="3704" w:type="dxa"/>
            <w:vAlign w:val="center"/>
          </w:tcPr>
          <w:p w:rsidR="00713068" w:rsidRDefault="00713068">
            <w:pPr>
              <w:spacing w:line="400" w:lineRule="exact"/>
              <w:jc w:val="center"/>
              <w:rPr>
                <w:rFonts w:ascii="仿宋" w:eastAsia="仿宋" w:hAnsi="仿宋"/>
                <w:sz w:val="24"/>
              </w:rPr>
            </w:pPr>
            <w:bookmarkStart w:id="46" w:name="PO_6_subjectClass12"/>
            <w:bookmarkEnd w:id="46"/>
          </w:p>
        </w:tc>
        <w:tc>
          <w:tcPr>
            <w:tcW w:w="1559" w:type="dxa"/>
            <w:vAlign w:val="center"/>
          </w:tcPr>
          <w:p w:rsidR="00713068" w:rsidRDefault="00713068">
            <w:pPr>
              <w:spacing w:line="400" w:lineRule="exact"/>
              <w:jc w:val="center"/>
              <w:rPr>
                <w:rFonts w:ascii="仿宋" w:eastAsia="仿宋" w:hAnsi="仿宋"/>
                <w:sz w:val="24"/>
              </w:rPr>
            </w:pPr>
            <w:bookmarkStart w:id="47" w:name="PO_6_subjectType12"/>
            <w:bookmarkEnd w:id="47"/>
          </w:p>
        </w:tc>
        <w:tc>
          <w:tcPr>
            <w:tcW w:w="1086" w:type="dxa"/>
            <w:vAlign w:val="center"/>
          </w:tcPr>
          <w:p w:rsidR="00713068" w:rsidRDefault="00713068">
            <w:pPr>
              <w:spacing w:line="400" w:lineRule="exact"/>
              <w:jc w:val="center"/>
              <w:rPr>
                <w:rFonts w:ascii="仿宋" w:eastAsia="仿宋" w:hAnsi="仿宋"/>
                <w:sz w:val="24"/>
              </w:rPr>
            </w:pPr>
            <w:bookmarkStart w:id="48" w:name="PO_6_charger12"/>
            <w:bookmarkEnd w:id="48"/>
          </w:p>
        </w:tc>
      </w:tr>
      <w:tr w:rsidR="00713068">
        <w:trPr>
          <w:cantSplit/>
          <w:trHeight w:val="337"/>
          <w:jc w:val="center"/>
        </w:trPr>
        <w:tc>
          <w:tcPr>
            <w:tcW w:w="701" w:type="dxa"/>
            <w:vAlign w:val="center"/>
          </w:tcPr>
          <w:p w:rsidR="00713068" w:rsidRDefault="00A2334E">
            <w:pPr>
              <w:spacing w:line="400" w:lineRule="exact"/>
              <w:jc w:val="center"/>
              <w:rPr>
                <w:rFonts w:ascii="仿宋" w:eastAsia="仿宋" w:hAnsi="仿宋"/>
                <w:sz w:val="24"/>
              </w:rPr>
            </w:pPr>
            <w:bookmarkStart w:id="49" w:name="PO_seq13"/>
            <w:bookmarkEnd w:id="49"/>
            <w:r>
              <w:rPr>
                <w:rFonts w:ascii="仿宋" w:eastAsia="仿宋" w:hAnsi="仿宋"/>
                <w:sz w:val="24"/>
              </w:rPr>
              <w:t>5</w:t>
            </w:r>
          </w:p>
        </w:tc>
        <w:tc>
          <w:tcPr>
            <w:tcW w:w="2042" w:type="dxa"/>
            <w:vAlign w:val="center"/>
          </w:tcPr>
          <w:p w:rsidR="00713068" w:rsidRDefault="00713068">
            <w:pPr>
              <w:spacing w:line="400" w:lineRule="exact"/>
              <w:jc w:val="center"/>
              <w:rPr>
                <w:rFonts w:ascii="仿宋" w:eastAsia="仿宋" w:hAnsi="仿宋"/>
                <w:sz w:val="24"/>
              </w:rPr>
            </w:pPr>
            <w:bookmarkStart w:id="50" w:name="PO_6_date13"/>
            <w:bookmarkEnd w:id="50"/>
          </w:p>
        </w:tc>
        <w:tc>
          <w:tcPr>
            <w:tcW w:w="3704" w:type="dxa"/>
            <w:vAlign w:val="center"/>
          </w:tcPr>
          <w:p w:rsidR="00713068" w:rsidRDefault="00713068">
            <w:pPr>
              <w:spacing w:line="400" w:lineRule="exact"/>
              <w:jc w:val="center"/>
              <w:rPr>
                <w:rFonts w:ascii="仿宋" w:eastAsia="仿宋" w:hAnsi="仿宋"/>
                <w:sz w:val="24"/>
              </w:rPr>
            </w:pPr>
            <w:bookmarkStart w:id="51" w:name="PO_6_subjectClass13"/>
            <w:bookmarkEnd w:id="51"/>
          </w:p>
        </w:tc>
        <w:tc>
          <w:tcPr>
            <w:tcW w:w="1559" w:type="dxa"/>
            <w:vAlign w:val="center"/>
          </w:tcPr>
          <w:p w:rsidR="00713068" w:rsidRDefault="00713068">
            <w:pPr>
              <w:spacing w:line="400" w:lineRule="exact"/>
              <w:jc w:val="center"/>
              <w:rPr>
                <w:rFonts w:ascii="仿宋" w:eastAsia="仿宋" w:hAnsi="仿宋"/>
                <w:sz w:val="24"/>
              </w:rPr>
            </w:pPr>
            <w:bookmarkStart w:id="52" w:name="PO_6_subjectType13"/>
            <w:bookmarkEnd w:id="52"/>
          </w:p>
        </w:tc>
        <w:tc>
          <w:tcPr>
            <w:tcW w:w="1086" w:type="dxa"/>
            <w:vAlign w:val="center"/>
          </w:tcPr>
          <w:p w:rsidR="00713068" w:rsidRDefault="00713068">
            <w:pPr>
              <w:spacing w:line="400" w:lineRule="exact"/>
              <w:jc w:val="center"/>
              <w:rPr>
                <w:rFonts w:ascii="仿宋" w:eastAsia="仿宋" w:hAnsi="仿宋"/>
                <w:sz w:val="24"/>
              </w:rPr>
            </w:pPr>
            <w:bookmarkStart w:id="53" w:name="PO_6_charger13"/>
            <w:bookmarkEnd w:id="53"/>
          </w:p>
        </w:tc>
      </w:tr>
      <w:tr w:rsidR="00713068">
        <w:trPr>
          <w:cantSplit/>
          <w:trHeight w:val="337"/>
          <w:jc w:val="center"/>
        </w:trPr>
        <w:tc>
          <w:tcPr>
            <w:tcW w:w="701" w:type="dxa"/>
            <w:tcBorders>
              <w:top w:val="single" w:sz="6" w:space="0" w:color="auto"/>
              <w:left w:val="single" w:sz="12" w:space="0" w:color="auto"/>
              <w:bottom w:val="single" w:sz="6" w:space="0" w:color="auto"/>
              <w:right w:val="single" w:sz="6" w:space="0" w:color="auto"/>
            </w:tcBorders>
            <w:vAlign w:val="center"/>
          </w:tcPr>
          <w:p w:rsidR="00713068" w:rsidRDefault="00A2334E">
            <w:pPr>
              <w:spacing w:line="400" w:lineRule="exact"/>
              <w:jc w:val="center"/>
              <w:rPr>
                <w:rFonts w:ascii="仿宋" w:eastAsia="仿宋" w:hAnsi="仿宋"/>
                <w:sz w:val="24"/>
              </w:rPr>
            </w:pPr>
            <w:r>
              <w:rPr>
                <w:rFonts w:ascii="仿宋" w:eastAsia="仿宋" w:hAnsi="仿宋" w:hint="eastAsia"/>
                <w:sz w:val="24"/>
              </w:rPr>
              <w:t>6</w:t>
            </w:r>
          </w:p>
        </w:tc>
        <w:tc>
          <w:tcPr>
            <w:tcW w:w="2042" w:type="dxa"/>
            <w:tcBorders>
              <w:top w:val="single" w:sz="6" w:space="0" w:color="auto"/>
              <w:left w:val="single" w:sz="6" w:space="0" w:color="auto"/>
              <w:bottom w:val="single" w:sz="6" w:space="0" w:color="auto"/>
              <w:right w:val="single" w:sz="6" w:space="0" w:color="auto"/>
            </w:tcBorders>
            <w:vAlign w:val="center"/>
          </w:tcPr>
          <w:p w:rsidR="00713068" w:rsidRDefault="00713068">
            <w:pPr>
              <w:spacing w:line="400" w:lineRule="exact"/>
              <w:jc w:val="center"/>
              <w:rPr>
                <w:rFonts w:ascii="仿宋" w:eastAsia="仿宋" w:hAnsi="仿宋"/>
                <w:sz w:val="24"/>
              </w:rPr>
            </w:pPr>
          </w:p>
        </w:tc>
        <w:tc>
          <w:tcPr>
            <w:tcW w:w="3704" w:type="dxa"/>
            <w:tcBorders>
              <w:top w:val="single" w:sz="6" w:space="0" w:color="auto"/>
              <w:left w:val="single" w:sz="6" w:space="0" w:color="auto"/>
              <w:bottom w:val="single" w:sz="6" w:space="0" w:color="auto"/>
              <w:right w:val="single" w:sz="6" w:space="0" w:color="auto"/>
            </w:tcBorders>
            <w:vAlign w:val="center"/>
          </w:tcPr>
          <w:p w:rsidR="00713068" w:rsidRDefault="00713068">
            <w:pPr>
              <w:spacing w:line="400" w:lineRule="exact"/>
              <w:jc w:val="center"/>
              <w:rPr>
                <w:rFonts w:ascii="仿宋" w:eastAsia="仿宋" w:hAnsi="仿宋"/>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713068" w:rsidRDefault="00713068">
            <w:pPr>
              <w:spacing w:line="400" w:lineRule="exact"/>
              <w:jc w:val="center"/>
              <w:rPr>
                <w:rFonts w:ascii="仿宋" w:eastAsia="仿宋" w:hAnsi="仿宋"/>
                <w:sz w:val="24"/>
              </w:rPr>
            </w:pPr>
          </w:p>
        </w:tc>
        <w:tc>
          <w:tcPr>
            <w:tcW w:w="1086" w:type="dxa"/>
            <w:tcBorders>
              <w:top w:val="single" w:sz="6" w:space="0" w:color="auto"/>
              <w:left w:val="single" w:sz="6" w:space="0" w:color="auto"/>
              <w:bottom w:val="single" w:sz="6" w:space="0" w:color="auto"/>
              <w:right w:val="single" w:sz="12" w:space="0" w:color="auto"/>
            </w:tcBorders>
            <w:vAlign w:val="center"/>
          </w:tcPr>
          <w:p w:rsidR="00713068" w:rsidRDefault="00713068">
            <w:pPr>
              <w:spacing w:line="400" w:lineRule="exact"/>
              <w:jc w:val="center"/>
              <w:rPr>
                <w:rFonts w:ascii="仿宋" w:eastAsia="仿宋" w:hAnsi="仿宋"/>
                <w:sz w:val="24"/>
              </w:rPr>
            </w:pPr>
          </w:p>
        </w:tc>
      </w:tr>
      <w:tr w:rsidR="00713068">
        <w:trPr>
          <w:cantSplit/>
          <w:trHeight w:val="337"/>
          <w:jc w:val="center"/>
        </w:trPr>
        <w:tc>
          <w:tcPr>
            <w:tcW w:w="701" w:type="dxa"/>
            <w:tcBorders>
              <w:top w:val="single" w:sz="6" w:space="0" w:color="auto"/>
              <w:left w:val="single" w:sz="12" w:space="0" w:color="auto"/>
              <w:bottom w:val="single" w:sz="6" w:space="0" w:color="auto"/>
              <w:right w:val="single" w:sz="6" w:space="0" w:color="auto"/>
            </w:tcBorders>
            <w:vAlign w:val="center"/>
          </w:tcPr>
          <w:p w:rsidR="00713068" w:rsidRDefault="00A2334E">
            <w:pPr>
              <w:spacing w:line="400" w:lineRule="exact"/>
              <w:jc w:val="center"/>
              <w:rPr>
                <w:rFonts w:ascii="仿宋" w:eastAsia="仿宋" w:hAnsi="仿宋"/>
                <w:sz w:val="24"/>
              </w:rPr>
            </w:pPr>
            <w:r>
              <w:rPr>
                <w:rFonts w:ascii="仿宋" w:eastAsia="仿宋" w:hAnsi="仿宋" w:hint="eastAsia"/>
                <w:sz w:val="24"/>
              </w:rPr>
              <w:t>7</w:t>
            </w:r>
          </w:p>
        </w:tc>
        <w:tc>
          <w:tcPr>
            <w:tcW w:w="2042" w:type="dxa"/>
            <w:tcBorders>
              <w:top w:val="single" w:sz="6" w:space="0" w:color="auto"/>
              <w:left w:val="single" w:sz="6" w:space="0" w:color="auto"/>
              <w:bottom w:val="single" w:sz="6" w:space="0" w:color="auto"/>
              <w:right w:val="single" w:sz="6" w:space="0" w:color="auto"/>
            </w:tcBorders>
            <w:vAlign w:val="center"/>
          </w:tcPr>
          <w:p w:rsidR="00713068" w:rsidRDefault="00713068">
            <w:pPr>
              <w:spacing w:line="400" w:lineRule="exact"/>
              <w:jc w:val="center"/>
              <w:rPr>
                <w:rFonts w:ascii="仿宋" w:eastAsia="仿宋" w:hAnsi="仿宋"/>
                <w:sz w:val="24"/>
              </w:rPr>
            </w:pPr>
          </w:p>
        </w:tc>
        <w:tc>
          <w:tcPr>
            <w:tcW w:w="3704" w:type="dxa"/>
            <w:tcBorders>
              <w:top w:val="single" w:sz="6" w:space="0" w:color="auto"/>
              <w:left w:val="single" w:sz="6" w:space="0" w:color="auto"/>
              <w:bottom w:val="single" w:sz="6" w:space="0" w:color="auto"/>
              <w:right w:val="single" w:sz="6" w:space="0" w:color="auto"/>
            </w:tcBorders>
            <w:vAlign w:val="center"/>
          </w:tcPr>
          <w:p w:rsidR="00713068" w:rsidRDefault="00713068">
            <w:pPr>
              <w:spacing w:line="400" w:lineRule="exact"/>
              <w:jc w:val="center"/>
              <w:rPr>
                <w:rFonts w:ascii="仿宋" w:eastAsia="仿宋" w:hAnsi="仿宋"/>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713068" w:rsidRDefault="00713068">
            <w:pPr>
              <w:spacing w:line="400" w:lineRule="exact"/>
              <w:jc w:val="center"/>
              <w:rPr>
                <w:rFonts w:ascii="仿宋" w:eastAsia="仿宋" w:hAnsi="仿宋"/>
                <w:sz w:val="24"/>
              </w:rPr>
            </w:pPr>
          </w:p>
        </w:tc>
        <w:tc>
          <w:tcPr>
            <w:tcW w:w="1086" w:type="dxa"/>
            <w:tcBorders>
              <w:top w:val="single" w:sz="6" w:space="0" w:color="auto"/>
              <w:left w:val="single" w:sz="6" w:space="0" w:color="auto"/>
              <w:bottom w:val="single" w:sz="6" w:space="0" w:color="auto"/>
              <w:right w:val="single" w:sz="12" w:space="0" w:color="auto"/>
            </w:tcBorders>
            <w:vAlign w:val="center"/>
          </w:tcPr>
          <w:p w:rsidR="00713068" w:rsidRDefault="00713068">
            <w:pPr>
              <w:spacing w:line="400" w:lineRule="exact"/>
              <w:jc w:val="center"/>
              <w:rPr>
                <w:rFonts w:ascii="仿宋" w:eastAsia="仿宋" w:hAnsi="仿宋"/>
                <w:sz w:val="24"/>
              </w:rPr>
            </w:pPr>
          </w:p>
        </w:tc>
      </w:tr>
      <w:tr w:rsidR="00713068">
        <w:trPr>
          <w:cantSplit/>
          <w:trHeight w:val="337"/>
          <w:jc w:val="center"/>
        </w:trPr>
        <w:tc>
          <w:tcPr>
            <w:tcW w:w="701" w:type="dxa"/>
            <w:tcBorders>
              <w:top w:val="single" w:sz="6" w:space="0" w:color="auto"/>
              <w:left w:val="single" w:sz="12" w:space="0" w:color="auto"/>
              <w:bottom w:val="single" w:sz="6" w:space="0" w:color="auto"/>
              <w:right w:val="single" w:sz="6" w:space="0" w:color="auto"/>
            </w:tcBorders>
            <w:vAlign w:val="center"/>
          </w:tcPr>
          <w:p w:rsidR="00713068" w:rsidRDefault="00A2334E">
            <w:pPr>
              <w:spacing w:line="400" w:lineRule="exact"/>
              <w:jc w:val="center"/>
              <w:rPr>
                <w:rFonts w:ascii="仿宋" w:eastAsia="仿宋" w:hAnsi="仿宋"/>
                <w:sz w:val="24"/>
              </w:rPr>
            </w:pPr>
            <w:r>
              <w:rPr>
                <w:rFonts w:ascii="仿宋" w:eastAsia="仿宋" w:hAnsi="仿宋" w:hint="eastAsia"/>
                <w:sz w:val="24"/>
              </w:rPr>
              <w:t>8</w:t>
            </w:r>
          </w:p>
        </w:tc>
        <w:tc>
          <w:tcPr>
            <w:tcW w:w="2042" w:type="dxa"/>
            <w:tcBorders>
              <w:top w:val="single" w:sz="6" w:space="0" w:color="auto"/>
              <w:left w:val="single" w:sz="6" w:space="0" w:color="auto"/>
              <w:bottom w:val="single" w:sz="6" w:space="0" w:color="auto"/>
              <w:right w:val="single" w:sz="6" w:space="0" w:color="auto"/>
            </w:tcBorders>
            <w:vAlign w:val="center"/>
          </w:tcPr>
          <w:p w:rsidR="00713068" w:rsidRDefault="00713068">
            <w:pPr>
              <w:spacing w:line="400" w:lineRule="exact"/>
              <w:jc w:val="center"/>
              <w:rPr>
                <w:rFonts w:ascii="仿宋" w:eastAsia="仿宋" w:hAnsi="仿宋"/>
                <w:sz w:val="24"/>
              </w:rPr>
            </w:pPr>
          </w:p>
        </w:tc>
        <w:tc>
          <w:tcPr>
            <w:tcW w:w="3704" w:type="dxa"/>
            <w:tcBorders>
              <w:top w:val="single" w:sz="6" w:space="0" w:color="auto"/>
              <w:left w:val="single" w:sz="6" w:space="0" w:color="auto"/>
              <w:bottom w:val="single" w:sz="6" w:space="0" w:color="auto"/>
              <w:right w:val="single" w:sz="6" w:space="0" w:color="auto"/>
            </w:tcBorders>
            <w:vAlign w:val="center"/>
          </w:tcPr>
          <w:p w:rsidR="00713068" w:rsidRDefault="00713068">
            <w:pPr>
              <w:spacing w:line="400" w:lineRule="exact"/>
              <w:jc w:val="center"/>
              <w:rPr>
                <w:rFonts w:ascii="仿宋" w:eastAsia="仿宋" w:hAnsi="仿宋"/>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713068" w:rsidRDefault="00713068">
            <w:pPr>
              <w:spacing w:line="400" w:lineRule="exact"/>
              <w:jc w:val="center"/>
              <w:rPr>
                <w:rFonts w:ascii="仿宋" w:eastAsia="仿宋" w:hAnsi="仿宋"/>
                <w:sz w:val="24"/>
              </w:rPr>
            </w:pPr>
          </w:p>
        </w:tc>
        <w:tc>
          <w:tcPr>
            <w:tcW w:w="1086" w:type="dxa"/>
            <w:tcBorders>
              <w:top w:val="single" w:sz="6" w:space="0" w:color="auto"/>
              <w:left w:val="single" w:sz="6" w:space="0" w:color="auto"/>
              <w:bottom w:val="single" w:sz="6" w:space="0" w:color="auto"/>
              <w:right w:val="single" w:sz="12" w:space="0" w:color="auto"/>
            </w:tcBorders>
            <w:vAlign w:val="center"/>
          </w:tcPr>
          <w:p w:rsidR="00713068" w:rsidRDefault="00713068">
            <w:pPr>
              <w:spacing w:line="400" w:lineRule="exact"/>
              <w:jc w:val="center"/>
              <w:rPr>
                <w:rFonts w:ascii="仿宋" w:eastAsia="仿宋" w:hAnsi="仿宋"/>
                <w:sz w:val="24"/>
              </w:rPr>
            </w:pPr>
          </w:p>
        </w:tc>
      </w:tr>
    </w:tbl>
    <w:p w:rsidR="00713068" w:rsidRDefault="00713068">
      <w:pPr>
        <w:adjustRightInd w:val="0"/>
        <w:spacing w:line="400" w:lineRule="exact"/>
        <w:rPr>
          <w:rFonts w:eastAsia="黑体"/>
          <w:sz w:val="32"/>
          <w:szCs w:val="32"/>
        </w:rPr>
      </w:pPr>
    </w:p>
    <w:p w:rsidR="00713068" w:rsidRDefault="00A2334E">
      <w:pPr>
        <w:adjustRightInd w:val="0"/>
        <w:spacing w:line="400" w:lineRule="exact"/>
        <w:rPr>
          <w:rFonts w:eastAsia="黑体"/>
          <w:sz w:val="32"/>
          <w:szCs w:val="32"/>
        </w:rPr>
      </w:pPr>
      <w:r>
        <w:rPr>
          <w:rFonts w:eastAsia="黑体" w:hint="eastAsia"/>
          <w:sz w:val="32"/>
          <w:szCs w:val="32"/>
        </w:rPr>
        <w:t>九、审批意见</w:t>
      </w:r>
    </w:p>
    <w:tbl>
      <w:tblPr>
        <w:tblW w:w="9146" w:type="dxa"/>
        <w:jc w:val="center"/>
        <w:tblLayout w:type="fixed"/>
        <w:tblCellMar>
          <w:left w:w="0" w:type="dxa"/>
          <w:right w:w="0" w:type="dxa"/>
        </w:tblCellMar>
        <w:tblLook w:val="04A0"/>
      </w:tblPr>
      <w:tblGrid>
        <w:gridCol w:w="1674"/>
        <w:gridCol w:w="7472"/>
      </w:tblGrid>
      <w:tr w:rsidR="00713068">
        <w:trPr>
          <w:trHeight w:val="3173"/>
          <w:jc w:val="center"/>
        </w:trPr>
        <w:tc>
          <w:tcPr>
            <w:tcW w:w="1674" w:type="dxa"/>
            <w:tcBorders>
              <w:top w:val="single" w:sz="8" w:space="0" w:color="auto"/>
              <w:left w:val="single" w:sz="12" w:space="0" w:color="auto"/>
              <w:bottom w:val="single" w:sz="8" w:space="0" w:color="auto"/>
              <w:right w:val="single" w:sz="8" w:space="0" w:color="auto"/>
            </w:tcBorders>
            <w:vAlign w:val="center"/>
          </w:tcPr>
          <w:p w:rsidR="00713068" w:rsidRDefault="00A2334E">
            <w:pPr>
              <w:autoSpaceDE w:val="0"/>
              <w:autoSpaceDN w:val="0"/>
              <w:adjustRightInd w:val="0"/>
              <w:spacing w:line="280" w:lineRule="exact"/>
              <w:jc w:val="center"/>
              <w:rPr>
                <w:rFonts w:ascii="宋体" w:hAnsi="宋体" w:cs="宋体"/>
                <w:kern w:val="0"/>
                <w:sz w:val="24"/>
              </w:rPr>
            </w:pPr>
            <w:r>
              <w:rPr>
                <w:rFonts w:ascii="宋体" w:hAnsi="宋体" w:cs="宋体" w:hint="eastAsia"/>
                <w:kern w:val="0"/>
                <w:sz w:val="24"/>
              </w:rPr>
              <w:t>所在单位</w:t>
            </w:r>
          </w:p>
          <w:p w:rsidR="00713068" w:rsidRDefault="00A2334E">
            <w:pPr>
              <w:autoSpaceDE w:val="0"/>
              <w:autoSpaceDN w:val="0"/>
              <w:adjustRightInd w:val="0"/>
              <w:spacing w:line="280" w:lineRule="exact"/>
              <w:jc w:val="center"/>
              <w:rPr>
                <w:rFonts w:ascii="宋体" w:hAnsi="宋体" w:cs="宋体"/>
                <w:kern w:val="0"/>
                <w:sz w:val="24"/>
              </w:rPr>
            </w:pPr>
            <w:r>
              <w:rPr>
                <w:rFonts w:ascii="宋体" w:hAnsi="宋体" w:cs="宋体" w:hint="eastAsia"/>
                <w:kern w:val="0"/>
                <w:sz w:val="24"/>
              </w:rPr>
              <w:t>推荐意见</w:t>
            </w:r>
          </w:p>
        </w:tc>
        <w:tc>
          <w:tcPr>
            <w:tcW w:w="7472" w:type="dxa"/>
            <w:tcBorders>
              <w:top w:val="single" w:sz="8" w:space="0" w:color="auto"/>
              <w:left w:val="single" w:sz="8" w:space="0" w:color="auto"/>
              <w:bottom w:val="single" w:sz="8" w:space="0" w:color="auto"/>
              <w:right w:val="single" w:sz="12" w:space="0" w:color="auto"/>
            </w:tcBorders>
          </w:tcPr>
          <w:p w:rsidR="00713068" w:rsidRDefault="00713068">
            <w:pPr>
              <w:autoSpaceDE w:val="0"/>
              <w:autoSpaceDN w:val="0"/>
              <w:adjustRightInd w:val="0"/>
              <w:spacing w:line="280" w:lineRule="exact"/>
              <w:ind w:firstLineChars="150" w:firstLine="360"/>
              <w:rPr>
                <w:rFonts w:ascii="仿宋" w:eastAsia="仿宋" w:hAnsi="仿宋" w:cs="宋体"/>
                <w:kern w:val="0"/>
                <w:sz w:val="24"/>
              </w:rPr>
            </w:pPr>
          </w:p>
          <w:p w:rsidR="00713068" w:rsidRDefault="00A2334E">
            <w:pPr>
              <w:autoSpaceDE w:val="0"/>
              <w:autoSpaceDN w:val="0"/>
              <w:adjustRightInd w:val="0"/>
              <w:spacing w:line="280" w:lineRule="exact"/>
              <w:ind w:firstLineChars="150" w:firstLine="360"/>
              <w:rPr>
                <w:rFonts w:ascii="仿宋" w:eastAsia="仿宋" w:hAnsi="仿宋" w:cs="宋体"/>
                <w:kern w:val="0"/>
                <w:sz w:val="24"/>
              </w:rPr>
            </w:pPr>
            <w:r>
              <w:rPr>
                <w:rFonts w:ascii="仿宋" w:eastAsia="仿宋" w:hAnsi="仿宋" w:cs="宋体" w:hint="eastAsia"/>
                <w:kern w:val="0"/>
                <w:sz w:val="24"/>
              </w:rPr>
              <w:t>主持人所在单位核实：</w:t>
            </w:r>
          </w:p>
          <w:p w:rsidR="00713068" w:rsidRDefault="00A2334E">
            <w:pPr>
              <w:autoSpaceDE w:val="0"/>
              <w:autoSpaceDN w:val="0"/>
              <w:adjustRightInd w:val="0"/>
              <w:spacing w:line="280" w:lineRule="exact"/>
              <w:ind w:firstLineChars="150" w:firstLine="360"/>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．申报人所填表格内容是否属实（</w:t>
            </w:r>
            <w:r>
              <w:rPr>
                <w:rFonts w:ascii="仿宋" w:eastAsia="仿宋" w:hAnsi="仿宋" w:cs="宋体" w:hint="eastAsia"/>
                <w:kern w:val="0"/>
                <w:sz w:val="24"/>
              </w:rPr>
              <w:t xml:space="preserve"> </w:t>
            </w:r>
            <w:r>
              <w:rPr>
                <w:rFonts w:ascii="仿宋" w:eastAsia="仿宋" w:hAnsi="仿宋" w:cs="宋体" w:hint="eastAsia"/>
                <w:kern w:val="0"/>
                <w:sz w:val="24"/>
              </w:rPr>
              <w:t>是□</w:t>
            </w:r>
            <w:r>
              <w:rPr>
                <w:rFonts w:ascii="仿宋" w:eastAsia="仿宋" w:hAnsi="仿宋" w:cs="宋体" w:hint="eastAsia"/>
                <w:kern w:val="0"/>
                <w:sz w:val="24"/>
              </w:rPr>
              <w:t xml:space="preserve">   </w:t>
            </w:r>
            <w:r>
              <w:rPr>
                <w:rFonts w:ascii="仿宋" w:eastAsia="仿宋" w:hAnsi="仿宋" w:cs="宋体" w:hint="eastAsia"/>
                <w:kern w:val="0"/>
                <w:sz w:val="24"/>
              </w:rPr>
              <w:t>否□）</w:t>
            </w:r>
          </w:p>
          <w:p w:rsidR="00713068" w:rsidRDefault="00A2334E">
            <w:pPr>
              <w:autoSpaceDE w:val="0"/>
              <w:autoSpaceDN w:val="0"/>
              <w:adjustRightInd w:val="0"/>
              <w:spacing w:line="280" w:lineRule="exact"/>
              <w:ind w:firstLineChars="150" w:firstLine="360"/>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kern w:val="0"/>
                <w:sz w:val="24"/>
              </w:rPr>
              <w:t>．申报人是否具备本项课题研究基本条件（</w:t>
            </w:r>
            <w:r>
              <w:rPr>
                <w:rFonts w:ascii="仿宋" w:eastAsia="仿宋" w:hAnsi="仿宋" w:cs="宋体" w:hint="eastAsia"/>
                <w:kern w:val="0"/>
                <w:sz w:val="24"/>
              </w:rPr>
              <w:t xml:space="preserve"> </w:t>
            </w:r>
            <w:r>
              <w:rPr>
                <w:rFonts w:ascii="仿宋" w:eastAsia="仿宋" w:hAnsi="仿宋" w:cs="宋体" w:hint="eastAsia"/>
                <w:kern w:val="0"/>
                <w:sz w:val="24"/>
              </w:rPr>
              <w:t>是□</w:t>
            </w:r>
            <w:r>
              <w:rPr>
                <w:rFonts w:ascii="仿宋" w:eastAsia="仿宋" w:hAnsi="仿宋" w:cs="宋体" w:hint="eastAsia"/>
                <w:kern w:val="0"/>
                <w:sz w:val="24"/>
              </w:rPr>
              <w:t xml:space="preserve">   </w:t>
            </w:r>
            <w:r>
              <w:rPr>
                <w:rFonts w:ascii="仿宋" w:eastAsia="仿宋" w:hAnsi="仿宋" w:cs="宋体" w:hint="eastAsia"/>
                <w:kern w:val="0"/>
                <w:sz w:val="24"/>
              </w:rPr>
              <w:t>否□</w:t>
            </w:r>
            <w:r>
              <w:rPr>
                <w:rFonts w:ascii="仿宋" w:eastAsia="仿宋" w:hAnsi="仿宋" w:cs="宋体" w:hint="eastAsia"/>
                <w:kern w:val="0"/>
                <w:sz w:val="24"/>
              </w:rPr>
              <w:t xml:space="preserve"> </w:t>
            </w:r>
            <w:r>
              <w:rPr>
                <w:rFonts w:ascii="仿宋" w:eastAsia="仿宋" w:hAnsi="仿宋" w:cs="宋体" w:hint="eastAsia"/>
                <w:kern w:val="0"/>
                <w:sz w:val="24"/>
              </w:rPr>
              <w:t>）</w:t>
            </w:r>
          </w:p>
          <w:p w:rsidR="00713068" w:rsidRDefault="00713068">
            <w:pPr>
              <w:autoSpaceDE w:val="0"/>
              <w:autoSpaceDN w:val="0"/>
              <w:adjustRightInd w:val="0"/>
              <w:spacing w:line="280" w:lineRule="exact"/>
              <w:ind w:firstLineChars="150" w:firstLine="360"/>
              <w:rPr>
                <w:rFonts w:ascii="仿宋" w:eastAsia="仿宋" w:hAnsi="仿宋" w:cs="宋体"/>
                <w:kern w:val="0"/>
                <w:sz w:val="24"/>
              </w:rPr>
            </w:pPr>
          </w:p>
          <w:p w:rsidR="00713068" w:rsidRDefault="00A2334E">
            <w:pPr>
              <w:autoSpaceDE w:val="0"/>
              <w:autoSpaceDN w:val="0"/>
              <w:adjustRightInd w:val="0"/>
              <w:spacing w:line="280" w:lineRule="exact"/>
              <w:ind w:firstLineChars="1500" w:firstLine="3600"/>
              <w:rPr>
                <w:rFonts w:ascii="仿宋" w:eastAsia="仿宋" w:hAnsi="仿宋" w:cs="宋体"/>
                <w:kern w:val="0"/>
                <w:sz w:val="24"/>
              </w:rPr>
            </w:pPr>
            <w:r>
              <w:rPr>
                <w:rFonts w:ascii="仿宋" w:eastAsia="仿宋" w:hAnsi="仿宋" w:cs="宋体" w:hint="eastAsia"/>
                <w:kern w:val="0"/>
                <w:sz w:val="24"/>
              </w:rPr>
              <w:t>负责人签字：</w:t>
            </w:r>
          </w:p>
          <w:p w:rsidR="00713068" w:rsidRDefault="00713068">
            <w:pPr>
              <w:autoSpaceDE w:val="0"/>
              <w:autoSpaceDN w:val="0"/>
              <w:adjustRightInd w:val="0"/>
              <w:spacing w:line="280" w:lineRule="exact"/>
              <w:ind w:firstLineChars="1300" w:firstLine="3120"/>
              <w:rPr>
                <w:rFonts w:ascii="仿宋" w:eastAsia="仿宋" w:hAnsi="仿宋" w:cs="宋体"/>
                <w:kern w:val="0"/>
                <w:sz w:val="24"/>
              </w:rPr>
            </w:pPr>
          </w:p>
          <w:p w:rsidR="00713068" w:rsidRDefault="00A2334E">
            <w:pPr>
              <w:autoSpaceDE w:val="0"/>
              <w:autoSpaceDN w:val="0"/>
              <w:adjustRightInd w:val="0"/>
              <w:spacing w:line="280" w:lineRule="exact"/>
              <w:ind w:firstLineChars="1500" w:firstLine="3600"/>
              <w:rPr>
                <w:rFonts w:ascii="仿宋" w:eastAsia="仿宋" w:hAnsi="仿宋" w:cs="宋体"/>
                <w:kern w:val="0"/>
                <w:sz w:val="24"/>
              </w:rPr>
            </w:pPr>
            <w:r>
              <w:rPr>
                <w:rFonts w:ascii="仿宋" w:eastAsia="仿宋" w:hAnsi="仿宋" w:cs="宋体" w:hint="eastAsia"/>
                <w:kern w:val="0"/>
                <w:sz w:val="24"/>
              </w:rPr>
              <w:t>单位盖章</w:t>
            </w:r>
          </w:p>
          <w:p w:rsidR="00713068" w:rsidRDefault="00A2334E">
            <w:pPr>
              <w:autoSpaceDE w:val="0"/>
              <w:autoSpaceDN w:val="0"/>
              <w:adjustRightInd w:val="0"/>
              <w:spacing w:line="280" w:lineRule="exact"/>
              <w:ind w:firstLineChars="150" w:firstLine="360"/>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年</w:t>
            </w:r>
            <w:r>
              <w:rPr>
                <w:rFonts w:ascii="仿宋" w:eastAsia="仿宋" w:hAnsi="仿宋" w:cs="宋体" w:hint="eastAsia"/>
                <w:kern w:val="0"/>
                <w:sz w:val="24"/>
              </w:rPr>
              <w:t xml:space="preserve">   </w:t>
            </w:r>
            <w:r>
              <w:rPr>
                <w:rFonts w:ascii="仿宋" w:eastAsia="仿宋" w:hAnsi="仿宋" w:cs="宋体" w:hint="eastAsia"/>
                <w:kern w:val="0"/>
                <w:sz w:val="24"/>
              </w:rPr>
              <w:t>月</w:t>
            </w:r>
            <w:r>
              <w:rPr>
                <w:rFonts w:ascii="仿宋" w:eastAsia="仿宋" w:hAnsi="仿宋" w:cs="宋体" w:hint="eastAsia"/>
                <w:kern w:val="0"/>
                <w:sz w:val="24"/>
              </w:rPr>
              <w:t xml:space="preserve">   </w:t>
            </w:r>
            <w:r>
              <w:rPr>
                <w:rFonts w:ascii="仿宋" w:eastAsia="仿宋" w:hAnsi="仿宋" w:cs="宋体" w:hint="eastAsia"/>
                <w:kern w:val="0"/>
                <w:sz w:val="24"/>
              </w:rPr>
              <w:t>日</w:t>
            </w:r>
          </w:p>
        </w:tc>
      </w:tr>
      <w:tr w:rsidR="00713068">
        <w:trPr>
          <w:trHeight w:val="3416"/>
          <w:jc w:val="center"/>
        </w:trPr>
        <w:tc>
          <w:tcPr>
            <w:tcW w:w="1674" w:type="dxa"/>
            <w:tcBorders>
              <w:top w:val="single" w:sz="8" w:space="0" w:color="auto"/>
              <w:left w:val="single" w:sz="12" w:space="0" w:color="auto"/>
              <w:bottom w:val="single" w:sz="8" w:space="0" w:color="auto"/>
              <w:right w:val="single" w:sz="8" w:space="0" w:color="auto"/>
            </w:tcBorders>
            <w:vAlign w:val="center"/>
          </w:tcPr>
          <w:p w:rsidR="00713068" w:rsidRDefault="00A2334E">
            <w:pPr>
              <w:autoSpaceDE w:val="0"/>
              <w:autoSpaceDN w:val="0"/>
              <w:adjustRightInd w:val="0"/>
              <w:spacing w:line="280" w:lineRule="exact"/>
              <w:jc w:val="center"/>
              <w:rPr>
                <w:rFonts w:ascii="宋体" w:hAnsi="宋体" w:cs="宋体"/>
                <w:kern w:val="0"/>
                <w:sz w:val="24"/>
              </w:rPr>
            </w:pPr>
            <w:r>
              <w:rPr>
                <w:rFonts w:ascii="宋体" w:hAnsi="宋体" w:cs="宋体" w:hint="eastAsia"/>
                <w:kern w:val="0"/>
                <w:sz w:val="24"/>
              </w:rPr>
              <w:t>省级中华职业教育社审核</w:t>
            </w:r>
          </w:p>
          <w:p w:rsidR="00713068" w:rsidRDefault="00A2334E">
            <w:pPr>
              <w:autoSpaceDE w:val="0"/>
              <w:autoSpaceDN w:val="0"/>
              <w:adjustRightInd w:val="0"/>
              <w:spacing w:line="280" w:lineRule="exact"/>
              <w:jc w:val="center"/>
              <w:rPr>
                <w:rFonts w:ascii="宋体" w:hAnsi="宋体" w:cs="宋体"/>
                <w:kern w:val="0"/>
                <w:sz w:val="24"/>
              </w:rPr>
            </w:pPr>
            <w:r>
              <w:rPr>
                <w:rFonts w:ascii="宋体" w:hAnsi="宋体" w:cs="宋体" w:hint="eastAsia"/>
                <w:kern w:val="0"/>
                <w:sz w:val="24"/>
              </w:rPr>
              <w:t>意见</w:t>
            </w:r>
          </w:p>
        </w:tc>
        <w:tc>
          <w:tcPr>
            <w:tcW w:w="7472" w:type="dxa"/>
            <w:tcBorders>
              <w:top w:val="single" w:sz="8" w:space="0" w:color="auto"/>
              <w:left w:val="single" w:sz="8" w:space="0" w:color="auto"/>
              <w:bottom w:val="single" w:sz="8" w:space="0" w:color="auto"/>
              <w:right w:val="single" w:sz="12" w:space="0" w:color="auto"/>
            </w:tcBorders>
          </w:tcPr>
          <w:p w:rsidR="00713068" w:rsidRDefault="00713068">
            <w:pPr>
              <w:autoSpaceDE w:val="0"/>
              <w:autoSpaceDN w:val="0"/>
              <w:adjustRightInd w:val="0"/>
              <w:spacing w:line="280" w:lineRule="exact"/>
              <w:ind w:firstLineChars="150" w:firstLine="360"/>
              <w:rPr>
                <w:rFonts w:ascii="仿宋" w:eastAsia="仿宋" w:hAnsi="仿宋" w:cs="宋体"/>
                <w:kern w:val="0"/>
                <w:sz w:val="24"/>
              </w:rPr>
            </w:pPr>
          </w:p>
          <w:p w:rsidR="00713068" w:rsidRDefault="00A2334E">
            <w:pPr>
              <w:autoSpaceDE w:val="0"/>
              <w:autoSpaceDN w:val="0"/>
              <w:adjustRightInd w:val="0"/>
              <w:spacing w:line="280" w:lineRule="exact"/>
              <w:ind w:firstLineChars="150" w:firstLine="360"/>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．申报人所填表格内容是否属实（</w:t>
            </w:r>
            <w:r>
              <w:rPr>
                <w:rFonts w:ascii="仿宋" w:eastAsia="仿宋" w:hAnsi="仿宋" w:cs="宋体" w:hint="eastAsia"/>
                <w:kern w:val="0"/>
                <w:sz w:val="24"/>
              </w:rPr>
              <w:t xml:space="preserve"> </w:t>
            </w:r>
            <w:r>
              <w:rPr>
                <w:rFonts w:ascii="仿宋" w:eastAsia="仿宋" w:hAnsi="仿宋" w:cs="宋体" w:hint="eastAsia"/>
                <w:kern w:val="0"/>
                <w:sz w:val="24"/>
              </w:rPr>
              <w:t>是□</w:t>
            </w:r>
            <w:r>
              <w:rPr>
                <w:rFonts w:ascii="仿宋" w:eastAsia="仿宋" w:hAnsi="仿宋" w:cs="宋体" w:hint="eastAsia"/>
                <w:kern w:val="0"/>
                <w:sz w:val="24"/>
              </w:rPr>
              <w:t xml:space="preserve">   </w:t>
            </w:r>
            <w:r>
              <w:rPr>
                <w:rFonts w:ascii="仿宋" w:eastAsia="仿宋" w:hAnsi="仿宋" w:cs="宋体" w:hint="eastAsia"/>
                <w:kern w:val="0"/>
                <w:sz w:val="24"/>
              </w:rPr>
              <w:t>否□）</w:t>
            </w:r>
          </w:p>
          <w:p w:rsidR="00713068" w:rsidRDefault="00A2334E">
            <w:pPr>
              <w:autoSpaceDE w:val="0"/>
              <w:autoSpaceDN w:val="0"/>
              <w:adjustRightInd w:val="0"/>
              <w:spacing w:line="280" w:lineRule="exact"/>
              <w:ind w:firstLineChars="150" w:firstLine="360"/>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kern w:val="0"/>
                <w:sz w:val="24"/>
              </w:rPr>
              <w:t>．申报人是否具备本项课题研究基本条件（</w:t>
            </w:r>
            <w:r>
              <w:rPr>
                <w:rFonts w:ascii="仿宋" w:eastAsia="仿宋" w:hAnsi="仿宋" w:cs="宋体" w:hint="eastAsia"/>
                <w:kern w:val="0"/>
                <w:sz w:val="24"/>
              </w:rPr>
              <w:t xml:space="preserve"> </w:t>
            </w:r>
            <w:r>
              <w:rPr>
                <w:rFonts w:ascii="仿宋" w:eastAsia="仿宋" w:hAnsi="仿宋" w:cs="宋体" w:hint="eastAsia"/>
                <w:kern w:val="0"/>
                <w:sz w:val="24"/>
              </w:rPr>
              <w:t>是□</w:t>
            </w:r>
            <w:r>
              <w:rPr>
                <w:rFonts w:ascii="仿宋" w:eastAsia="仿宋" w:hAnsi="仿宋" w:cs="宋体" w:hint="eastAsia"/>
                <w:kern w:val="0"/>
                <w:sz w:val="24"/>
              </w:rPr>
              <w:t xml:space="preserve">   </w:t>
            </w:r>
            <w:r>
              <w:rPr>
                <w:rFonts w:ascii="仿宋" w:eastAsia="仿宋" w:hAnsi="仿宋" w:cs="宋体" w:hint="eastAsia"/>
                <w:kern w:val="0"/>
                <w:sz w:val="24"/>
              </w:rPr>
              <w:t>否□</w:t>
            </w:r>
            <w:r>
              <w:rPr>
                <w:rFonts w:ascii="仿宋" w:eastAsia="仿宋" w:hAnsi="仿宋" w:cs="宋体" w:hint="eastAsia"/>
                <w:kern w:val="0"/>
                <w:sz w:val="24"/>
              </w:rPr>
              <w:t xml:space="preserve"> </w:t>
            </w:r>
            <w:r>
              <w:rPr>
                <w:rFonts w:ascii="仿宋" w:eastAsia="仿宋" w:hAnsi="仿宋" w:cs="宋体" w:hint="eastAsia"/>
                <w:kern w:val="0"/>
                <w:sz w:val="24"/>
              </w:rPr>
              <w:t>）</w:t>
            </w:r>
          </w:p>
          <w:p w:rsidR="00713068" w:rsidRDefault="00A2334E">
            <w:pPr>
              <w:autoSpaceDE w:val="0"/>
              <w:autoSpaceDN w:val="0"/>
              <w:adjustRightInd w:val="0"/>
              <w:spacing w:line="280" w:lineRule="exact"/>
              <w:ind w:firstLineChars="150" w:firstLine="360"/>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hint="eastAsia"/>
                <w:kern w:val="0"/>
                <w:sz w:val="24"/>
              </w:rPr>
              <w:t xml:space="preserve"> </w:t>
            </w:r>
            <w:r>
              <w:rPr>
                <w:rFonts w:ascii="仿宋" w:eastAsia="仿宋" w:hAnsi="仿宋" w:cs="宋体" w:hint="eastAsia"/>
                <w:kern w:val="0"/>
                <w:sz w:val="24"/>
              </w:rPr>
              <w:t>同意推荐课题类型（重大课题□</w:t>
            </w:r>
            <w:r>
              <w:rPr>
                <w:rFonts w:ascii="仿宋" w:eastAsia="仿宋" w:hAnsi="仿宋" w:cs="宋体" w:hint="eastAsia"/>
                <w:kern w:val="0"/>
                <w:sz w:val="24"/>
              </w:rPr>
              <w:t xml:space="preserve">  </w:t>
            </w:r>
            <w:r>
              <w:rPr>
                <w:rFonts w:ascii="仿宋" w:eastAsia="仿宋" w:hAnsi="仿宋" w:cs="宋体" w:hint="eastAsia"/>
                <w:kern w:val="0"/>
                <w:sz w:val="24"/>
              </w:rPr>
              <w:t>重点课题□</w:t>
            </w:r>
            <w:r>
              <w:rPr>
                <w:rFonts w:ascii="仿宋" w:eastAsia="仿宋" w:hAnsi="仿宋" w:cs="宋体" w:hint="eastAsia"/>
                <w:kern w:val="0"/>
                <w:sz w:val="24"/>
              </w:rPr>
              <w:t xml:space="preserve">  </w:t>
            </w:r>
            <w:r>
              <w:rPr>
                <w:rFonts w:ascii="仿宋" w:eastAsia="仿宋" w:hAnsi="仿宋" w:cs="宋体" w:hint="eastAsia"/>
                <w:kern w:val="0"/>
                <w:sz w:val="24"/>
              </w:rPr>
              <w:t>一般课题□</w:t>
            </w:r>
            <w:r>
              <w:rPr>
                <w:rFonts w:ascii="仿宋" w:eastAsia="仿宋" w:hAnsi="仿宋" w:cs="宋体" w:hint="eastAsia"/>
                <w:kern w:val="0"/>
                <w:sz w:val="24"/>
              </w:rPr>
              <w:t xml:space="preserve"> </w:t>
            </w:r>
            <w:r>
              <w:rPr>
                <w:rFonts w:ascii="仿宋" w:eastAsia="仿宋" w:hAnsi="仿宋" w:cs="宋体" w:hint="eastAsia"/>
                <w:kern w:val="0"/>
                <w:sz w:val="24"/>
              </w:rPr>
              <w:t>）。</w:t>
            </w:r>
          </w:p>
          <w:p w:rsidR="00713068" w:rsidRDefault="00713068">
            <w:pPr>
              <w:autoSpaceDE w:val="0"/>
              <w:autoSpaceDN w:val="0"/>
              <w:adjustRightInd w:val="0"/>
              <w:spacing w:line="280" w:lineRule="exact"/>
              <w:ind w:firstLineChars="150" w:firstLine="360"/>
              <w:rPr>
                <w:rFonts w:ascii="仿宋" w:eastAsia="仿宋" w:hAnsi="仿宋" w:cs="宋体"/>
                <w:kern w:val="0"/>
                <w:sz w:val="24"/>
              </w:rPr>
            </w:pPr>
          </w:p>
          <w:p w:rsidR="00713068" w:rsidRDefault="00A2334E">
            <w:pPr>
              <w:autoSpaceDE w:val="0"/>
              <w:autoSpaceDN w:val="0"/>
              <w:adjustRightInd w:val="0"/>
              <w:spacing w:line="280" w:lineRule="exact"/>
              <w:ind w:firstLineChars="1500" w:firstLine="3600"/>
              <w:rPr>
                <w:rFonts w:ascii="仿宋" w:eastAsia="仿宋" w:hAnsi="仿宋" w:cs="宋体"/>
                <w:kern w:val="0"/>
                <w:sz w:val="24"/>
              </w:rPr>
            </w:pPr>
            <w:r>
              <w:rPr>
                <w:rFonts w:ascii="仿宋" w:eastAsia="仿宋" w:hAnsi="仿宋" w:cs="宋体" w:hint="eastAsia"/>
                <w:kern w:val="0"/>
                <w:sz w:val="24"/>
              </w:rPr>
              <w:t>负责人签字：</w:t>
            </w:r>
          </w:p>
          <w:p w:rsidR="00713068" w:rsidRDefault="00713068">
            <w:pPr>
              <w:autoSpaceDE w:val="0"/>
              <w:autoSpaceDN w:val="0"/>
              <w:adjustRightInd w:val="0"/>
              <w:spacing w:line="280" w:lineRule="exact"/>
              <w:ind w:firstLineChars="1300" w:firstLine="3120"/>
              <w:rPr>
                <w:rFonts w:ascii="仿宋" w:eastAsia="仿宋" w:hAnsi="仿宋" w:cs="宋体"/>
                <w:kern w:val="0"/>
                <w:sz w:val="24"/>
              </w:rPr>
            </w:pPr>
          </w:p>
          <w:p w:rsidR="00713068" w:rsidRDefault="00A2334E">
            <w:pPr>
              <w:autoSpaceDE w:val="0"/>
              <w:autoSpaceDN w:val="0"/>
              <w:adjustRightInd w:val="0"/>
              <w:spacing w:line="280" w:lineRule="exact"/>
              <w:ind w:firstLineChars="1500" w:firstLine="3600"/>
              <w:rPr>
                <w:rFonts w:ascii="仿宋" w:eastAsia="仿宋" w:hAnsi="仿宋" w:cs="宋体"/>
                <w:kern w:val="0"/>
                <w:sz w:val="24"/>
              </w:rPr>
            </w:pPr>
            <w:r>
              <w:rPr>
                <w:rFonts w:ascii="仿宋" w:eastAsia="仿宋" w:hAnsi="仿宋" w:cs="宋体" w:hint="eastAsia"/>
                <w:kern w:val="0"/>
                <w:sz w:val="24"/>
              </w:rPr>
              <w:t>部门（单位）盖章：</w:t>
            </w:r>
          </w:p>
          <w:p w:rsidR="00713068" w:rsidRDefault="00713068">
            <w:pPr>
              <w:autoSpaceDE w:val="0"/>
              <w:autoSpaceDN w:val="0"/>
              <w:adjustRightInd w:val="0"/>
              <w:spacing w:line="280" w:lineRule="exact"/>
              <w:ind w:firstLineChars="1500" w:firstLine="3600"/>
              <w:rPr>
                <w:rFonts w:ascii="仿宋" w:eastAsia="仿宋" w:hAnsi="仿宋" w:cs="宋体"/>
                <w:kern w:val="0"/>
                <w:sz w:val="24"/>
              </w:rPr>
            </w:pPr>
          </w:p>
          <w:p w:rsidR="00713068" w:rsidRDefault="00A2334E">
            <w:pPr>
              <w:autoSpaceDE w:val="0"/>
              <w:autoSpaceDN w:val="0"/>
              <w:adjustRightInd w:val="0"/>
              <w:spacing w:line="280" w:lineRule="exact"/>
              <w:ind w:firstLineChars="150" w:firstLine="360"/>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年</w:t>
            </w:r>
            <w:r>
              <w:rPr>
                <w:rFonts w:ascii="仿宋" w:eastAsia="仿宋" w:hAnsi="仿宋" w:cs="宋体" w:hint="eastAsia"/>
                <w:kern w:val="0"/>
                <w:sz w:val="24"/>
              </w:rPr>
              <w:t xml:space="preserve">   </w:t>
            </w:r>
            <w:r>
              <w:rPr>
                <w:rFonts w:ascii="仿宋" w:eastAsia="仿宋" w:hAnsi="仿宋" w:cs="宋体" w:hint="eastAsia"/>
                <w:kern w:val="0"/>
                <w:sz w:val="24"/>
              </w:rPr>
              <w:t>月</w:t>
            </w:r>
            <w:r>
              <w:rPr>
                <w:rFonts w:ascii="仿宋" w:eastAsia="仿宋" w:hAnsi="仿宋" w:cs="宋体" w:hint="eastAsia"/>
                <w:kern w:val="0"/>
                <w:sz w:val="24"/>
              </w:rPr>
              <w:t xml:space="preserve">   </w:t>
            </w:r>
            <w:r>
              <w:rPr>
                <w:rFonts w:ascii="仿宋" w:eastAsia="仿宋" w:hAnsi="仿宋" w:cs="宋体" w:hint="eastAsia"/>
                <w:kern w:val="0"/>
                <w:sz w:val="24"/>
              </w:rPr>
              <w:t>日</w:t>
            </w:r>
          </w:p>
        </w:tc>
      </w:tr>
      <w:tr w:rsidR="00713068">
        <w:trPr>
          <w:trHeight w:val="110"/>
          <w:jc w:val="center"/>
        </w:trPr>
        <w:tc>
          <w:tcPr>
            <w:tcW w:w="1674" w:type="dxa"/>
            <w:tcBorders>
              <w:top w:val="single" w:sz="8" w:space="0" w:color="auto"/>
              <w:left w:val="single" w:sz="12" w:space="0" w:color="auto"/>
              <w:bottom w:val="single" w:sz="8" w:space="0" w:color="auto"/>
              <w:right w:val="single" w:sz="8" w:space="0" w:color="auto"/>
            </w:tcBorders>
            <w:vAlign w:val="center"/>
          </w:tcPr>
          <w:p w:rsidR="00713068" w:rsidRDefault="00A2334E">
            <w:pPr>
              <w:autoSpaceDE w:val="0"/>
              <w:autoSpaceDN w:val="0"/>
              <w:adjustRightInd w:val="0"/>
              <w:spacing w:line="280" w:lineRule="exact"/>
              <w:jc w:val="center"/>
              <w:rPr>
                <w:rFonts w:ascii="宋体" w:hAnsi="宋体" w:cs="宋体"/>
                <w:kern w:val="0"/>
                <w:sz w:val="24"/>
              </w:rPr>
            </w:pPr>
            <w:r>
              <w:rPr>
                <w:rFonts w:ascii="宋体" w:hAnsi="宋体" w:cs="宋体" w:hint="eastAsia"/>
                <w:kern w:val="0"/>
                <w:sz w:val="24"/>
              </w:rPr>
              <w:t>评审意见</w:t>
            </w:r>
          </w:p>
        </w:tc>
        <w:tc>
          <w:tcPr>
            <w:tcW w:w="7472" w:type="dxa"/>
            <w:tcBorders>
              <w:top w:val="single" w:sz="8" w:space="0" w:color="auto"/>
              <w:left w:val="single" w:sz="8" w:space="0" w:color="auto"/>
              <w:bottom w:val="single" w:sz="8" w:space="0" w:color="auto"/>
              <w:right w:val="single" w:sz="12" w:space="0" w:color="auto"/>
            </w:tcBorders>
          </w:tcPr>
          <w:p w:rsidR="00713068" w:rsidRDefault="00713068">
            <w:pPr>
              <w:adjustRightInd w:val="0"/>
              <w:spacing w:line="280" w:lineRule="exact"/>
              <w:ind w:firstLineChars="181" w:firstLine="434"/>
              <w:rPr>
                <w:rFonts w:ascii="仿宋_GB2312" w:eastAsia="仿宋_GB2312" w:hAnsi="宋体"/>
                <w:sz w:val="24"/>
              </w:rPr>
            </w:pPr>
          </w:p>
          <w:p w:rsidR="00713068" w:rsidRDefault="00A2334E">
            <w:pPr>
              <w:adjustRightInd w:val="0"/>
              <w:spacing w:line="280" w:lineRule="exact"/>
              <w:ind w:firstLineChars="181" w:firstLine="434"/>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．建议立项为重大课题</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
          <w:p w:rsidR="00713068" w:rsidRDefault="00A2334E">
            <w:pPr>
              <w:adjustRightInd w:val="0"/>
              <w:spacing w:line="280" w:lineRule="exact"/>
              <w:ind w:firstLineChars="181" w:firstLine="434"/>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．建议立项为重点课题</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
          <w:p w:rsidR="00713068" w:rsidRDefault="00A2334E">
            <w:pPr>
              <w:adjustRightInd w:val="0"/>
              <w:spacing w:line="280" w:lineRule="exact"/>
              <w:ind w:firstLineChars="181" w:firstLine="434"/>
              <w:rPr>
                <w:rFonts w:ascii="仿宋_GB2312" w:eastAsia="仿宋_GB2312"/>
                <w:sz w:val="24"/>
              </w:rPr>
            </w:pPr>
            <w:r>
              <w:rPr>
                <w:rFonts w:ascii="仿宋_GB2312" w:eastAsia="仿宋_GB2312" w:hAnsi="宋体" w:hint="eastAsia"/>
                <w:sz w:val="24"/>
              </w:rPr>
              <w:t>3</w:t>
            </w:r>
            <w:r>
              <w:rPr>
                <w:rFonts w:ascii="仿宋_GB2312" w:eastAsia="仿宋_GB2312" w:hAnsi="宋体" w:hint="eastAsia"/>
                <w:sz w:val="24"/>
              </w:rPr>
              <w:t>．建议立项为一般课题</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
          <w:p w:rsidR="00713068" w:rsidRDefault="00713068">
            <w:pPr>
              <w:adjustRightInd w:val="0"/>
              <w:spacing w:line="280" w:lineRule="exact"/>
              <w:ind w:firstLineChars="1400" w:firstLine="3360"/>
              <w:rPr>
                <w:rFonts w:ascii="仿宋_GB2312" w:eastAsia="仿宋_GB2312"/>
                <w:sz w:val="24"/>
              </w:rPr>
            </w:pPr>
          </w:p>
          <w:p w:rsidR="00713068" w:rsidRDefault="00A2334E">
            <w:pPr>
              <w:adjustRightInd w:val="0"/>
              <w:spacing w:line="280" w:lineRule="exact"/>
              <w:ind w:firstLineChars="1400" w:firstLine="3360"/>
              <w:rPr>
                <w:rFonts w:ascii="仿宋_GB2312" w:eastAsia="仿宋_GB2312"/>
                <w:sz w:val="24"/>
              </w:rPr>
            </w:pPr>
            <w:r>
              <w:rPr>
                <w:rFonts w:ascii="仿宋_GB2312" w:eastAsia="仿宋_GB2312" w:hint="eastAsia"/>
                <w:sz w:val="24"/>
              </w:rPr>
              <w:t>评审组组长签字：</w:t>
            </w:r>
          </w:p>
          <w:p w:rsidR="00713068" w:rsidRDefault="00713068">
            <w:pPr>
              <w:adjustRightInd w:val="0"/>
              <w:spacing w:line="280" w:lineRule="exact"/>
              <w:rPr>
                <w:rFonts w:ascii="仿宋_GB2312" w:eastAsia="仿宋_GB2312"/>
                <w:sz w:val="24"/>
              </w:rPr>
            </w:pPr>
          </w:p>
          <w:p w:rsidR="00713068" w:rsidRDefault="00713068">
            <w:pPr>
              <w:adjustRightInd w:val="0"/>
              <w:spacing w:line="280" w:lineRule="exact"/>
              <w:ind w:firstLineChars="1400" w:firstLine="3360"/>
              <w:rPr>
                <w:rFonts w:ascii="仿宋_GB2312" w:eastAsia="仿宋_GB2312"/>
                <w:sz w:val="24"/>
              </w:rPr>
            </w:pPr>
          </w:p>
          <w:p w:rsidR="00713068" w:rsidRDefault="00A2334E">
            <w:pPr>
              <w:autoSpaceDE w:val="0"/>
              <w:autoSpaceDN w:val="0"/>
              <w:adjustRightInd w:val="0"/>
              <w:spacing w:line="280" w:lineRule="exact"/>
              <w:ind w:firstLineChars="2500" w:firstLine="6000"/>
              <w:rPr>
                <w:rFonts w:ascii="仿宋" w:eastAsia="仿宋" w:hAnsi="仿宋" w:cs="宋体"/>
                <w:kern w:val="0"/>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713068">
        <w:trPr>
          <w:trHeight w:val="2614"/>
          <w:jc w:val="center"/>
        </w:trPr>
        <w:tc>
          <w:tcPr>
            <w:tcW w:w="1674" w:type="dxa"/>
            <w:tcBorders>
              <w:top w:val="single" w:sz="8" w:space="0" w:color="auto"/>
              <w:left w:val="single" w:sz="12" w:space="0" w:color="auto"/>
              <w:bottom w:val="single" w:sz="12" w:space="0" w:color="auto"/>
              <w:right w:val="single" w:sz="8" w:space="0" w:color="auto"/>
            </w:tcBorders>
            <w:vAlign w:val="center"/>
          </w:tcPr>
          <w:p w:rsidR="00713068" w:rsidRDefault="00A2334E">
            <w:pPr>
              <w:autoSpaceDE w:val="0"/>
              <w:autoSpaceDN w:val="0"/>
              <w:adjustRightInd w:val="0"/>
              <w:spacing w:line="280" w:lineRule="exact"/>
              <w:jc w:val="center"/>
              <w:rPr>
                <w:rFonts w:ascii="宋体" w:hAnsi="宋体" w:cs="宋体"/>
                <w:kern w:val="0"/>
                <w:sz w:val="24"/>
              </w:rPr>
            </w:pPr>
            <w:r>
              <w:rPr>
                <w:rFonts w:ascii="宋体" w:hAnsi="宋体" w:cs="宋体" w:hint="eastAsia"/>
                <w:kern w:val="0"/>
                <w:sz w:val="24"/>
              </w:rPr>
              <w:t>中华职业教育社审批意见</w:t>
            </w:r>
          </w:p>
        </w:tc>
        <w:tc>
          <w:tcPr>
            <w:tcW w:w="7472" w:type="dxa"/>
            <w:tcBorders>
              <w:top w:val="single" w:sz="8" w:space="0" w:color="auto"/>
              <w:left w:val="single" w:sz="8" w:space="0" w:color="auto"/>
              <w:bottom w:val="single" w:sz="12" w:space="0" w:color="auto"/>
              <w:right w:val="single" w:sz="12" w:space="0" w:color="auto"/>
            </w:tcBorders>
          </w:tcPr>
          <w:p w:rsidR="00713068" w:rsidRDefault="00713068">
            <w:pPr>
              <w:autoSpaceDE w:val="0"/>
              <w:autoSpaceDN w:val="0"/>
              <w:adjustRightInd w:val="0"/>
              <w:spacing w:line="280" w:lineRule="exact"/>
              <w:ind w:firstLineChars="2000" w:firstLine="4800"/>
              <w:rPr>
                <w:rFonts w:ascii="仿宋" w:eastAsia="仿宋" w:hAnsi="仿宋" w:cs="宋体"/>
                <w:kern w:val="0"/>
                <w:sz w:val="24"/>
              </w:rPr>
            </w:pPr>
          </w:p>
          <w:p w:rsidR="00713068" w:rsidRDefault="00713068">
            <w:pPr>
              <w:autoSpaceDE w:val="0"/>
              <w:autoSpaceDN w:val="0"/>
              <w:adjustRightInd w:val="0"/>
              <w:spacing w:line="280" w:lineRule="exact"/>
              <w:ind w:firstLineChars="2000" w:firstLine="4800"/>
              <w:rPr>
                <w:rFonts w:ascii="仿宋" w:eastAsia="仿宋" w:hAnsi="仿宋" w:cs="宋体"/>
                <w:kern w:val="0"/>
                <w:sz w:val="24"/>
              </w:rPr>
            </w:pPr>
          </w:p>
          <w:p w:rsidR="00713068" w:rsidRDefault="00713068">
            <w:pPr>
              <w:autoSpaceDE w:val="0"/>
              <w:autoSpaceDN w:val="0"/>
              <w:adjustRightInd w:val="0"/>
              <w:spacing w:line="280" w:lineRule="exact"/>
              <w:ind w:firstLineChars="2000" w:firstLine="4800"/>
              <w:rPr>
                <w:rFonts w:ascii="仿宋" w:eastAsia="仿宋" w:hAnsi="仿宋" w:cs="宋体"/>
                <w:kern w:val="0"/>
                <w:sz w:val="24"/>
              </w:rPr>
            </w:pPr>
          </w:p>
          <w:p w:rsidR="00713068" w:rsidRDefault="00713068">
            <w:pPr>
              <w:autoSpaceDE w:val="0"/>
              <w:autoSpaceDN w:val="0"/>
              <w:adjustRightInd w:val="0"/>
              <w:spacing w:line="280" w:lineRule="exact"/>
              <w:ind w:firstLineChars="2000" w:firstLine="4800"/>
              <w:rPr>
                <w:rFonts w:ascii="仿宋" w:eastAsia="仿宋" w:hAnsi="仿宋" w:cs="宋体"/>
                <w:kern w:val="0"/>
                <w:sz w:val="24"/>
              </w:rPr>
            </w:pPr>
          </w:p>
          <w:p w:rsidR="00713068" w:rsidRDefault="00713068">
            <w:pPr>
              <w:autoSpaceDE w:val="0"/>
              <w:autoSpaceDN w:val="0"/>
              <w:adjustRightInd w:val="0"/>
              <w:spacing w:line="280" w:lineRule="exact"/>
              <w:rPr>
                <w:rFonts w:ascii="仿宋" w:eastAsia="仿宋" w:hAnsi="仿宋" w:cs="宋体"/>
                <w:kern w:val="0"/>
                <w:sz w:val="24"/>
              </w:rPr>
            </w:pPr>
          </w:p>
          <w:p w:rsidR="00713068" w:rsidRDefault="00713068">
            <w:pPr>
              <w:autoSpaceDE w:val="0"/>
              <w:autoSpaceDN w:val="0"/>
              <w:adjustRightInd w:val="0"/>
              <w:spacing w:line="280" w:lineRule="exact"/>
              <w:rPr>
                <w:rFonts w:ascii="仿宋" w:eastAsia="仿宋" w:hAnsi="仿宋" w:cs="宋体"/>
                <w:kern w:val="0"/>
                <w:sz w:val="24"/>
              </w:rPr>
            </w:pPr>
          </w:p>
          <w:p w:rsidR="00713068" w:rsidRDefault="00A2334E">
            <w:pPr>
              <w:autoSpaceDE w:val="0"/>
              <w:autoSpaceDN w:val="0"/>
              <w:adjustRightInd w:val="0"/>
              <w:spacing w:line="280" w:lineRule="exact"/>
              <w:ind w:firstLineChars="2200" w:firstLine="5280"/>
              <w:rPr>
                <w:rFonts w:ascii="仿宋" w:eastAsia="仿宋" w:hAnsi="仿宋" w:cs="宋体"/>
                <w:kern w:val="0"/>
                <w:sz w:val="24"/>
              </w:rPr>
            </w:pPr>
            <w:r>
              <w:rPr>
                <w:rFonts w:ascii="仿宋" w:eastAsia="仿宋" w:hAnsi="仿宋" w:cs="宋体" w:hint="eastAsia"/>
                <w:kern w:val="0"/>
                <w:sz w:val="24"/>
              </w:rPr>
              <w:t>盖</w:t>
            </w:r>
            <w:r>
              <w:rPr>
                <w:rFonts w:ascii="仿宋" w:eastAsia="仿宋" w:hAnsi="仿宋" w:cs="宋体" w:hint="eastAsia"/>
                <w:kern w:val="0"/>
                <w:sz w:val="24"/>
              </w:rPr>
              <w:t xml:space="preserve">  </w:t>
            </w:r>
            <w:r>
              <w:rPr>
                <w:rFonts w:ascii="仿宋" w:eastAsia="仿宋" w:hAnsi="仿宋" w:cs="宋体" w:hint="eastAsia"/>
                <w:kern w:val="0"/>
                <w:sz w:val="24"/>
              </w:rPr>
              <w:t>章</w:t>
            </w:r>
          </w:p>
          <w:p w:rsidR="00713068" w:rsidRDefault="00713068">
            <w:pPr>
              <w:autoSpaceDE w:val="0"/>
              <w:autoSpaceDN w:val="0"/>
              <w:adjustRightInd w:val="0"/>
              <w:spacing w:line="280" w:lineRule="exact"/>
              <w:ind w:firstLineChars="2200" w:firstLine="5280"/>
              <w:rPr>
                <w:rFonts w:ascii="仿宋" w:eastAsia="仿宋" w:hAnsi="仿宋" w:cs="宋体"/>
                <w:kern w:val="0"/>
                <w:sz w:val="24"/>
              </w:rPr>
            </w:pPr>
          </w:p>
          <w:p w:rsidR="00713068" w:rsidRDefault="00A2334E">
            <w:pPr>
              <w:adjustRightInd w:val="0"/>
              <w:spacing w:line="280" w:lineRule="exact"/>
              <w:ind w:firstLineChars="150" w:firstLine="360"/>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年</w:t>
            </w:r>
            <w:r>
              <w:rPr>
                <w:rFonts w:ascii="仿宋" w:eastAsia="仿宋" w:hAnsi="仿宋" w:cs="宋体" w:hint="eastAsia"/>
                <w:kern w:val="0"/>
                <w:sz w:val="24"/>
              </w:rPr>
              <w:t xml:space="preserve">   </w:t>
            </w:r>
            <w:r>
              <w:rPr>
                <w:rFonts w:ascii="仿宋" w:eastAsia="仿宋" w:hAnsi="仿宋" w:cs="宋体" w:hint="eastAsia"/>
                <w:kern w:val="0"/>
                <w:sz w:val="24"/>
              </w:rPr>
              <w:t>月</w:t>
            </w:r>
            <w:r>
              <w:rPr>
                <w:rFonts w:ascii="仿宋" w:eastAsia="仿宋" w:hAnsi="仿宋" w:cs="宋体" w:hint="eastAsia"/>
                <w:kern w:val="0"/>
                <w:sz w:val="24"/>
              </w:rPr>
              <w:t xml:space="preserve">   </w:t>
            </w:r>
            <w:r>
              <w:rPr>
                <w:rFonts w:ascii="仿宋" w:eastAsia="仿宋" w:hAnsi="仿宋" w:cs="宋体" w:hint="eastAsia"/>
                <w:kern w:val="0"/>
                <w:sz w:val="24"/>
              </w:rPr>
              <w:t>日</w:t>
            </w:r>
          </w:p>
        </w:tc>
      </w:tr>
    </w:tbl>
    <w:p w:rsidR="00713068" w:rsidRDefault="00A2334E">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w:t>
      </w:r>
      <w:r>
        <w:rPr>
          <w:rFonts w:ascii="黑体" w:eastAsia="黑体" w:hAnsi="黑体" w:cs="黑体" w:hint="eastAsia"/>
          <w:color w:val="000000"/>
          <w:kern w:val="0"/>
          <w:sz w:val="32"/>
          <w:szCs w:val="32"/>
        </w:rPr>
        <w:t>2</w:t>
      </w:r>
    </w:p>
    <w:p w:rsidR="00713068" w:rsidRDefault="00713068">
      <w:pPr>
        <w:widowControl/>
        <w:adjustRightInd w:val="0"/>
        <w:snapToGrid w:val="0"/>
        <w:jc w:val="center"/>
        <w:rPr>
          <w:rFonts w:ascii="方正仿宋_GBK" w:eastAsia="方正仿宋_GBK" w:hAnsi="方正仿宋_GBK" w:cs="方正仿宋_GBK"/>
          <w:color w:val="000000"/>
          <w:kern w:val="0"/>
          <w:sz w:val="32"/>
          <w:szCs w:val="32"/>
        </w:rPr>
      </w:pPr>
    </w:p>
    <w:p w:rsidR="00713068" w:rsidRDefault="00A2334E">
      <w:pPr>
        <w:pStyle w:val="1"/>
        <w:spacing w:line="560" w:lineRule="exact"/>
        <w:jc w:val="center"/>
        <w:rPr>
          <w:rFonts w:ascii="方正小标宋简体" w:eastAsia="方正小标宋简体"/>
          <w:b w:val="0"/>
        </w:rPr>
      </w:pPr>
      <w:r>
        <w:rPr>
          <w:rFonts w:ascii="方正小标宋简体" w:eastAsia="方正小标宋简体"/>
          <w:b w:val="0"/>
        </w:rPr>
        <w:t>中华职业教育社</w:t>
      </w:r>
      <w:r>
        <w:rPr>
          <w:rFonts w:ascii="方正小标宋简体" w:eastAsia="方正小标宋简体" w:hint="eastAsia"/>
          <w:b w:val="0"/>
        </w:rPr>
        <w:t>规划</w:t>
      </w:r>
      <w:r>
        <w:rPr>
          <w:rFonts w:ascii="方正小标宋简体" w:eastAsia="方正小标宋简体"/>
          <w:b w:val="0"/>
        </w:rPr>
        <w:t>课题管理办法</w:t>
      </w:r>
    </w:p>
    <w:p w:rsidR="00713068" w:rsidRDefault="00A2334E">
      <w:pPr>
        <w:pStyle w:val="1"/>
        <w:spacing w:line="560" w:lineRule="exact"/>
        <w:jc w:val="center"/>
        <w:rPr>
          <w:rFonts w:ascii="方正小标宋简体" w:eastAsia="方正小标宋简体"/>
          <w:b w:val="0"/>
        </w:rPr>
      </w:pPr>
      <w:r>
        <w:rPr>
          <w:rFonts w:ascii="方正小标宋简体" w:eastAsia="方正小标宋简体" w:hint="eastAsia"/>
          <w:b w:val="0"/>
        </w:rPr>
        <w:t>（</w:t>
      </w:r>
      <w:r>
        <w:rPr>
          <w:rFonts w:ascii="方正小标宋简体" w:eastAsia="方正小标宋简体" w:hint="eastAsia"/>
          <w:b w:val="0"/>
        </w:rPr>
        <w:t>2024</w:t>
      </w:r>
      <w:r>
        <w:rPr>
          <w:rFonts w:ascii="方正小标宋简体" w:eastAsia="方正小标宋简体" w:hint="eastAsia"/>
          <w:b w:val="0"/>
        </w:rPr>
        <w:t>年修订</w:t>
      </w:r>
      <w:r>
        <w:rPr>
          <w:rFonts w:ascii="方正小标宋简体" w:eastAsia="方正小标宋简体"/>
          <w:b w:val="0"/>
        </w:rPr>
        <w:t>）</w:t>
      </w:r>
    </w:p>
    <w:p w:rsidR="00713068" w:rsidRDefault="00713068">
      <w:pPr>
        <w:widowControl/>
        <w:adjustRightInd w:val="0"/>
        <w:snapToGrid w:val="0"/>
        <w:jc w:val="center"/>
        <w:outlineLvl w:val="0"/>
        <w:rPr>
          <w:rFonts w:eastAsia="仿宋"/>
          <w:b/>
          <w:sz w:val="32"/>
          <w:szCs w:val="32"/>
        </w:rPr>
      </w:pPr>
    </w:p>
    <w:p w:rsidR="00713068" w:rsidRDefault="00A2334E">
      <w:pPr>
        <w:widowControl/>
        <w:numPr>
          <w:ilvl w:val="0"/>
          <w:numId w:val="4"/>
        </w:numPr>
        <w:adjustRightInd w:val="0"/>
        <w:snapToGrid w:val="0"/>
        <w:jc w:val="center"/>
        <w:outlineLvl w:val="0"/>
        <w:rPr>
          <w:rFonts w:eastAsia="黑体"/>
          <w:bCs/>
          <w:sz w:val="32"/>
          <w:szCs w:val="32"/>
        </w:rPr>
      </w:pPr>
      <w:r>
        <w:rPr>
          <w:rFonts w:eastAsia="黑体"/>
          <w:bCs/>
          <w:sz w:val="32"/>
          <w:szCs w:val="32"/>
        </w:rPr>
        <w:t>总</w:t>
      </w:r>
      <w:r>
        <w:rPr>
          <w:rFonts w:eastAsia="黑体"/>
          <w:bCs/>
          <w:sz w:val="32"/>
          <w:szCs w:val="32"/>
        </w:rPr>
        <w:t xml:space="preserve"> </w:t>
      </w:r>
      <w:r>
        <w:rPr>
          <w:rFonts w:eastAsia="黑体"/>
          <w:bCs/>
          <w:sz w:val="32"/>
          <w:szCs w:val="32"/>
        </w:rPr>
        <w:t>则</w:t>
      </w:r>
    </w:p>
    <w:p w:rsidR="00713068" w:rsidRDefault="00A2334E">
      <w:pPr>
        <w:widowControl/>
        <w:adjustRightInd w:val="0"/>
        <w:snapToGrid w:val="0"/>
        <w:ind w:firstLineChars="200" w:firstLine="640"/>
        <w:rPr>
          <w:rFonts w:eastAsia="仿宋"/>
          <w:sz w:val="32"/>
          <w:szCs w:val="32"/>
        </w:rPr>
      </w:pPr>
      <w:r>
        <w:rPr>
          <w:rFonts w:eastAsia="黑体" w:hint="eastAsia"/>
          <w:sz w:val="32"/>
          <w:szCs w:val="32"/>
        </w:rPr>
        <w:t>第一条</w:t>
      </w:r>
      <w:r>
        <w:rPr>
          <w:rFonts w:eastAsia="仿宋" w:hint="eastAsia"/>
          <w:sz w:val="32"/>
          <w:szCs w:val="32"/>
        </w:rPr>
        <w:t xml:space="preserve">　为规范中华职业教育社规划课题的管理，进一步促进职业教育研究工作的开展，根据《中华人民共和国职业教育法》及相关法律法规，制定本办法。</w:t>
      </w:r>
    </w:p>
    <w:p w:rsidR="00713068" w:rsidRDefault="00A2334E">
      <w:pPr>
        <w:widowControl/>
        <w:adjustRightInd w:val="0"/>
        <w:snapToGrid w:val="0"/>
        <w:ind w:firstLineChars="200" w:firstLine="640"/>
        <w:rPr>
          <w:rFonts w:eastAsia="仿宋"/>
          <w:sz w:val="32"/>
          <w:szCs w:val="32"/>
        </w:rPr>
      </w:pPr>
      <w:r>
        <w:rPr>
          <w:rFonts w:eastAsia="黑体" w:hint="eastAsia"/>
          <w:sz w:val="32"/>
          <w:szCs w:val="32"/>
        </w:rPr>
        <w:t xml:space="preserve">第二条　</w:t>
      </w:r>
      <w:r>
        <w:rPr>
          <w:rFonts w:eastAsia="仿宋" w:hint="eastAsia"/>
          <w:sz w:val="32"/>
          <w:szCs w:val="32"/>
        </w:rPr>
        <w:t>规划课题</w:t>
      </w:r>
      <w:r>
        <w:rPr>
          <w:rFonts w:eastAsia="仿宋"/>
          <w:sz w:val="32"/>
          <w:szCs w:val="32"/>
        </w:rPr>
        <w:t>的申报立项，必须坚持正确政治方向，符合国家教育法律、法规规定；依据本部门、本地区、本学校实际需要，鼓励前瞻性、开创性、可操作性的学术导向</w:t>
      </w:r>
      <w:r>
        <w:rPr>
          <w:rFonts w:eastAsia="仿宋" w:hint="eastAsia"/>
          <w:sz w:val="32"/>
          <w:szCs w:val="32"/>
        </w:rPr>
        <w:t>，</w:t>
      </w:r>
      <w:r>
        <w:rPr>
          <w:rFonts w:eastAsia="仿宋"/>
          <w:sz w:val="32"/>
          <w:szCs w:val="32"/>
        </w:rPr>
        <w:t>理论创新。</w:t>
      </w:r>
    </w:p>
    <w:p w:rsidR="00713068" w:rsidRDefault="00A2334E">
      <w:pPr>
        <w:widowControl/>
        <w:tabs>
          <w:tab w:val="left" w:pos="8647"/>
        </w:tabs>
        <w:adjustRightInd w:val="0"/>
        <w:snapToGrid w:val="0"/>
        <w:ind w:firstLineChars="200" w:firstLine="640"/>
        <w:outlineLvl w:val="1"/>
        <w:rPr>
          <w:rFonts w:eastAsia="仿宋"/>
          <w:sz w:val="32"/>
          <w:szCs w:val="32"/>
        </w:rPr>
      </w:pPr>
      <w:r>
        <w:rPr>
          <w:rFonts w:eastAsia="黑体" w:hint="eastAsia"/>
          <w:sz w:val="32"/>
          <w:szCs w:val="32"/>
        </w:rPr>
        <w:t xml:space="preserve">第三条　</w:t>
      </w:r>
      <w:r>
        <w:rPr>
          <w:rFonts w:eastAsia="仿宋"/>
          <w:sz w:val="32"/>
          <w:szCs w:val="32"/>
        </w:rPr>
        <w:t>规划课题</w:t>
      </w:r>
      <w:r>
        <w:rPr>
          <w:rFonts w:eastAsia="仿宋" w:hint="eastAsia"/>
          <w:sz w:val="32"/>
          <w:szCs w:val="32"/>
        </w:rPr>
        <w:t>以国家职业教育发展需求为导向，</w:t>
      </w:r>
      <w:r>
        <w:rPr>
          <w:rFonts w:eastAsia="仿宋"/>
          <w:sz w:val="32"/>
          <w:szCs w:val="32"/>
        </w:rPr>
        <w:t>重点围绕职业教育和民办教育热点、重点和难点问题开展研究，注重探究教育发展规律，注重解决实际问题，注重为党和政府建言献策。</w:t>
      </w:r>
    </w:p>
    <w:p w:rsidR="00713068" w:rsidRDefault="00A2334E">
      <w:pPr>
        <w:widowControl/>
        <w:tabs>
          <w:tab w:val="left" w:pos="8647"/>
        </w:tabs>
        <w:adjustRightInd w:val="0"/>
        <w:snapToGrid w:val="0"/>
        <w:ind w:firstLineChars="200" w:firstLine="640"/>
        <w:outlineLvl w:val="1"/>
        <w:rPr>
          <w:rFonts w:eastAsia="仿宋"/>
          <w:sz w:val="32"/>
          <w:szCs w:val="32"/>
        </w:rPr>
      </w:pPr>
      <w:r>
        <w:rPr>
          <w:rFonts w:eastAsia="黑体" w:hint="eastAsia"/>
          <w:sz w:val="32"/>
          <w:szCs w:val="32"/>
        </w:rPr>
        <w:t>第四条</w:t>
      </w:r>
      <w:r>
        <w:rPr>
          <w:rFonts w:eastAsia="黑体" w:hint="eastAsia"/>
          <w:sz w:val="32"/>
          <w:szCs w:val="32"/>
        </w:rPr>
        <w:t xml:space="preserve">  </w:t>
      </w:r>
      <w:r>
        <w:rPr>
          <w:rFonts w:eastAsia="仿宋"/>
          <w:sz w:val="32"/>
          <w:szCs w:val="32"/>
        </w:rPr>
        <w:t>中华职业教育社研究部统筹课题的规划、立项等管理和服务工作</w:t>
      </w:r>
      <w:r>
        <w:rPr>
          <w:rFonts w:eastAsia="仿宋" w:hint="eastAsia"/>
          <w:sz w:val="32"/>
          <w:szCs w:val="32"/>
        </w:rPr>
        <w:t>。</w:t>
      </w:r>
    </w:p>
    <w:p w:rsidR="00713068" w:rsidRDefault="00713068">
      <w:pPr>
        <w:widowControl/>
        <w:tabs>
          <w:tab w:val="left" w:pos="8647"/>
        </w:tabs>
        <w:adjustRightInd w:val="0"/>
        <w:snapToGrid w:val="0"/>
        <w:ind w:firstLineChars="200" w:firstLine="640"/>
        <w:outlineLvl w:val="1"/>
        <w:rPr>
          <w:rFonts w:eastAsia="仿宋"/>
          <w:sz w:val="32"/>
          <w:szCs w:val="32"/>
        </w:rPr>
      </w:pPr>
    </w:p>
    <w:p w:rsidR="00713068" w:rsidRDefault="00A2334E">
      <w:pPr>
        <w:widowControl/>
        <w:numPr>
          <w:ilvl w:val="0"/>
          <w:numId w:val="4"/>
        </w:numPr>
        <w:adjustRightInd w:val="0"/>
        <w:snapToGrid w:val="0"/>
        <w:ind w:firstLine="640"/>
        <w:jc w:val="center"/>
        <w:outlineLvl w:val="0"/>
        <w:rPr>
          <w:rFonts w:eastAsia="黑体"/>
          <w:bCs/>
          <w:sz w:val="32"/>
          <w:szCs w:val="32"/>
        </w:rPr>
      </w:pPr>
      <w:r>
        <w:rPr>
          <w:rFonts w:eastAsia="黑体"/>
          <w:bCs/>
          <w:sz w:val="32"/>
          <w:szCs w:val="32"/>
        </w:rPr>
        <w:t>课题设置</w:t>
      </w:r>
    </w:p>
    <w:p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w:t>
      </w:r>
      <w:r>
        <w:rPr>
          <w:rFonts w:eastAsia="黑体" w:hint="eastAsia"/>
          <w:sz w:val="32"/>
          <w:szCs w:val="32"/>
        </w:rPr>
        <w:t>五</w:t>
      </w:r>
      <w:r>
        <w:rPr>
          <w:rFonts w:eastAsia="黑体"/>
          <w:sz w:val="32"/>
          <w:szCs w:val="32"/>
        </w:rPr>
        <w:t>条</w:t>
      </w:r>
      <w:r>
        <w:rPr>
          <w:rFonts w:eastAsia="仿宋" w:hint="eastAsia"/>
          <w:sz w:val="32"/>
          <w:szCs w:val="32"/>
        </w:rPr>
        <w:t>规划</w:t>
      </w:r>
      <w:r>
        <w:rPr>
          <w:rFonts w:eastAsia="仿宋"/>
          <w:sz w:val="32"/>
          <w:szCs w:val="32"/>
        </w:rPr>
        <w:t>课题一般设立重大、重点和一般三类</w:t>
      </w:r>
      <w:r>
        <w:rPr>
          <w:rFonts w:eastAsia="仿宋" w:hint="eastAsia"/>
          <w:sz w:val="32"/>
          <w:szCs w:val="32"/>
        </w:rPr>
        <w:t>。</w:t>
      </w:r>
    </w:p>
    <w:p w:rsidR="00713068" w:rsidRDefault="00A2334E">
      <w:pPr>
        <w:widowControl/>
        <w:adjustRightInd w:val="0"/>
        <w:snapToGrid w:val="0"/>
        <w:ind w:firstLineChars="150" w:firstLine="480"/>
        <w:outlineLvl w:val="1"/>
        <w:rPr>
          <w:rFonts w:eastAsia="仿宋"/>
          <w:sz w:val="32"/>
          <w:szCs w:val="32"/>
        </w:rPr>
      </w:pPr>
      <w:r>
        <w:rPr>
          <w:rFonts w:eastAsia="仿宋" w:hint="eastAsia"/>
          <w:sz w:val="32"/>
          <w:szCs w:val="32"/>
        </w:rPr>
        <w:t>（一）</w:t>
      </w:r>
      <w:r>
        <w:rPr>
          <w:rFonts w:eastAsia="仿宋"/>
          <w:sz w:val="32"/>
          <w:szCs w:val="32"/>
        </w:rPr>
        <w:t>重大课题</w:t>
      </w:r>
      <w:r>
        <w:rPr>
          <w:rFonts w:eastAsia="仿宋" w:hint="eastAsia"/>
          <w:sz w:val="32"/>
          <w:szCs w:val="32"/>
        </w:rPr>
        <w:t>：围绕国家中心工作及职业教育</w:t>
      </w:r>
      <w:r>
        <w:rPr>
          <w:rFonts w:eastAsia="仿宋"/>
          <w:sz w:val="32"/>
          <w:szCs w:val="32"/>
        </w:rPr>
        <w:t>改革发展实践的重大战略性决策问题，开展前瞻性、综合性、实证性调研分析及比较研究</w:t>
      </w:r>
      <w:r>
        <w:rPr>
          <w:rFonts w:eastAsia="仿宋" w:hint="eastAsia"/>
          <w:sz w:val="32"/>
          <w:szCs w:val="32"/>
        </w:rPr>
        <w:t>。</w:t>
      </w:r>
      <w:r>
        <w:rPr>
          <w:rFonts w:eastAsia="仿宋"/>
          <w:sz w:val="32"/>
          <w:szCs w:val="32"/>
        </w:rPr>
        <w:t>研究成果具有决策咨询及实践应用价值。</w:t>
      </w:r>
      <w:r>
        <w:rPr>
          <w:rFonts w:eastAsia="仿宋"/>
          <w:sz w:val="32"/>
          <w:szCs w:val="32"/>
        </w:rPr>
        <w:t xml:space="preserve"> </w:t>
      </w:r>
    </w:p>
    <w:p w:rsidR="00713068" w:rsidRDefault="00A2334E">
      <w:pPr>
        <w:widowControl/>
        <w:adjustRightInd w:val="0"/>
        <w:snapToGrid w:val="0"/>
        <w:ind w:firstLineChars="150" w:firstLine="480"/>
        <w:outlineLvl w:val="1"/>
        <w:rPr>
          <w:rFonts w:eastAsia="仿宋"/>
          <w:sz w:val="32"/>
          <w:szCs w:val="32"/>
        </w:rPr>
      </w:pPr>
      <w:r>
        <w:rPr>
          <w:rFonts w:eastAsia="仿宋" w:hint="eastAsia"/>
          <w:sz w:val="32"/>
          <w:szCs w:val="32"/>
        </w:rPr>
        <w:lastRenderedPageBreak/>
        <w:t>（二）重点课题：针对职业教育改革发展实践中亟需解决的现实问题，围绕中华职业教育社重点业务方向，开展以问题为导向的针对性研究。研究成果需具备较强的实践应用价值。</w:t>
      </w:r>
    </w:p>
    <w:p w:rsidR="00713068" w:rsidRDefault="00A2334E">
      <w:pPr>
        <w:widowControl/>
        <w:adjustRightInd w:val="0"/>
        <w:snapToGrid w:val="0"/>
        <w:ind w:firstLineChars="150" w:firstLine="480"/>
        <w:outlineLvl w:val="1"/>
        <w:rPr>
          <w:rFonts w:eastAsia="仿宋"/>
          <w:sz w:val="32"/>
          <w:szCs w:val="32"/>
        </w:rPr>
      </w:pPr>
      <w:r>
        <w:rPr>
          <w:rFonts w:eastAsia="仿宋" w:hint="eastAsia"/>
          <w:sz w:val="32"/>
          <w:szCs w:val="32"/>
        </w:rPr>
        <w:t>（三）一般课题：着重围绕职业学校教学改革的实际需求，开展多样化、个性化、特色化的项目研究。研究成果旨在推动职业学校教育教学改革创新和发展</w:t>
      </w:r>
      <w:r>
        <w:rPr>
          <w:rFonts w:eastAsia="仿宋"/>
          <w:sz w:val="32"/>
          <w:szCs w:val="32"/>
        </w:rPr>
        <w:t>。</w:t>
      </w:r>
    </w:p>
    <w:p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w:t>
      </w:r>
      <w:r>
        <w:rPr>
          <w:rFonts w:eastAsia="黑体" w:hint="eastAsia"/>
          <w:sz w:val="32"/>
          <w:szCs w:val="32"/>
        </w:rPr>
        <w:t>六</w:t>
      </w:r>
      <w:r>
        <w:rPr>
          <w:rFonts w:eastAsia="黑体"/>
          <w:sz w:val="32"/>
          <w:szCs w:val="32"/>
        </w:rPr>
        <w:t>条</w:t>
      </w:r>
      <w:r>
        <w:rPr>
          <w:rFonts w:eastAsia="仿宋"/>
          <w:sz w:val="32"/>
          <w:szCs w:val="32"/>
        </w:rPr>
        <w:t xml:space="preserve"> </w:t>
      </w:r>
      <w:r>
        <w:rPr>
          <w:rFonts w:eastAsia="仿宋"/>
          <w:sz w:val="32"/>
          <w:szCs w:val="32"/>
        </w:rPr>
        <w:t>课题申报组织工作一般每年一次，课题面向全国职业院校、高等学校、职业教育研究机构、各级中华职业教育社和各有关单位研究人员。通常在每年上半年公开发布申报通知。课题受理期限一般为申报通知发布后的</w:t>
      </w:r>
      <w:r>
        <w:rPr>
          <w:rFonts w:eastAsia="仿宋" w:hint="eastAsia"/>
          <w:sz w:val="32"/>
          <w:szCs w:val="32"/>
        </w:rPr>
        <w:t>1</w:t>
      </w:r>
      <w:r>
        <w:rPr>
          <w:rFonts w:ascii="仿宋" w:eastAsia="仿宋" w:hAnsi="仿宋" w:hint="eastAsia"/>
          <w:sz w:val="32"/>
          <w:szCs w:val="32"/>
        </w:rPr>
        <w:t>～</w:t>
      </w:r>
      <w:r>
        <w:rPr>
          <w:rFonts w:eastAsia="仿宋" w:hint="eastAsia"/>
          <w:sz w:val="32"/>
          <w:szCs w:val="32"/>
        </w:rPr>
        <w:t>2</w:t>
      </w:r>
      <w:r>
        <w:rPr>
          <w:rFonts w:eastAsia="仿宋"/>
          <w:sz w:val="32"/>
          <w:szCs w:val="32"/>
        </w:rPr>
        <w:t>个月，具体</w:t>
      </w:r>
      <w:r>
        <w:rPr>
          <w:rFonts w:eastAsia="仿宋"/>
          <w:sz w:val="32"/>
          <w:szCs w:val="32"/>
        </w:rPr>
        <w:t>以申报通知为准。</w:t>
      </w:r>
    </w:p>
    <w:p w:rsidR="00713068" w:rsidRDefault="00A2334E">
      <w:pPr>
        <w:widowControl/>
        <w:adjustRightInd w:val="0"/>
        <w:snapToGrid w:val="0"/>
        <w:ind w:firstLineChars="200" w:firstLine="640"/>
        <w:outlineLvl w:val="1"/>
        <w:rPr>
          <w:rFonts w:eastAsia="仿宋"/>
          <w:sz w:val="32"/>
          <w:szCs w:val="32"/>
        </w:rPr>
      </w:pPr>
      <w:r>
        <w:rPr>
          <w:rFonts w:eastAsia="黑体" w:hint="eastAsia"/>
          <w:sz w:val="32"/>
          <w:szCs w:val="32"/>
        </w:rPr>
        <w:t>第七条</w:t>
      </w:r>
      <w:r>
        <w:rPr>
          <w:rFonts w:eastAsia="仿宋" w:hint="eastAsia"/>
          <w:sz w:val="32"/>
          <w:szCs w:val="32"/>
        </w:rPr>
        <w:t xml:space="preserve"> </w:t>
      </w:r>
      <w:r>
        <w:rPr>
          <w:rFonts w:eastAsia="仿宋" w:hint="eastAsia"/>
          <w:sz w:val="32"/>
          <w:szCs w:val="32"/>
        </w:rPr>
        <w:t>围绕国家发展大局，根据总社工作的紧迫需求开展的应急课题，将以委托的方式</w:t>
      </w:r>
      <w:r>
        <w:rPr>
          <w:rFonts w:eastAsia="仿宋"/>
          <w:sz w:val="32"/>
          <w:szCs w:val="32"/>
        </w:rPr>
        <w:t>随时予以立项。</w:t>
      </w:r>
    </w:p>
    <w:p w:rsidR="00713068" w:rsidRDefault="00713068">
      <w:pPr>
        <w:widowControl/>
        <w:adjustRightInd w:val="0"/>
        <w:snapToGrid w:val="0"/>
        <w:ind w:firstLineChars="200" w:firstLine="640"/>
        <w:outlineLvl w:val="1"/>
        <w:rPr>
          <w:rFonts w:eastAsia="仿宋"/>
          <w:sz w:val="32"/>
          <w:szCs w:val="32"/>
        </w:rPr>
      </w:pPr>
    </w:p>
    <w:p w:rsidR="00713068" w:rsidRDefault="00A2334E">
      <w:pPr>
        <w:widowControl/>
        <w:adjustRightInd w:val="0"/>
        <w:snapToGrid w:val="0"/>
        <w:ind w:left="640"/>
        <w:jc w:val="center"/>
        <w:outlineLvl w:val="0"/>
        <w:rPr>
          <w:rFonts w:eastAsia="黑体"/>
          <w:bCs/>
          <w:sz w:val="32"/>
          <w:szCs w:val="32"/>
        </w:rPr>
      </w:pPr>
      <w:r>
        <w:rPr>
          <w:rFonts w:eastAsia="黑体" w:hint="eastAsia"/>
          <w:bCs/>
          <w:sz w:val="32"/>
          <w:szCs w:val="32"/>
        </w:rPr>
        <w:t>第三章</w:t>
      </w:r>
      <w:r>
        <w:rPr>
          <w:rFonts w:eastAsia="黑体" w:hint="eastAsia"/>
          <w:bCs/>
          <w:sz w:val="32"/>
          <w:szCs w:val="32"/>
        </w:rPr>
        <w:t xml:space="preserve">  </w:t>
      </w:r>
      <w:r>
        <w:rPr>
          <w:rFonts w:eastAsia="黑体" w:hint="eastAsia"/>
          <w:bCs/>
          <w:sz w:val="32"/>
          <w:szCs w:val="32"/>
        </w:rPr>
        <w:t>课题申报与立项</w:t>
      </w:r>
    </w:p>
    <w:p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w:t>
      </w:r>
      <w:r>
        <w:rPr>
          <w:rFonts w:eastAsia="黑体" w:hint="eastAsia"/>
          <w:sz w:val="32"/>
          <w:szCs w:val="32"/>
        </w:rPr>
        <w:t>八</w:t>
      </w:r>
      <w:r>
        <w:rPr>
          <w:rFonts w:eastAsia="黑体"/>
          <w:sz w:val="32"/>
          <w:szCs w:val="32"/>
        </w:rPr>
        <w:t>条</w:t>
      </w:r>
      <w:r>
        <w:rPr>
          <w:rFonts w:eastAsia="仿宋"/>
          <w:sz w:val="32"/>
          <w:szCs w:val="32"/>
        </w:rPr>
        <w:t>课题</w:t>
      </w:r>
      <w:r>
        <w:rPr>
          <w:rFonts w:eastAsia="仿宋" w:hint="eastAsia"/>
          <w:sz w:val="32"/>
          <w:szCs w:val="32"/>
        </w:rPr>
        <w:t>负责人</w:t>
      </w:r>
      <w:r>
        <w:rPr>
          <w:rFonts w:eastAsia="仿宋"/>
          <w:sz w:val="32"/>
          <w:szCs w:val="32"/>
        </w:rPr>
        <w:t>应符合以下条件：</w:t>
      </w:r>
    </w:p>
    <w:p w:rsidR="00713068" w:rsidRDefault="00A2334E">
      <w:pPr>
        <w:widowControl/>
        <w:adjustRightInd w:val="0"/>
        <w:snapToGrid w:val="0"/>
        <w:ind w:firstLineChars="200" w:firstLine="640"/>
        <w:outlineLvl w:val="1"/>
        <w:rPr>
          <w:rFonts w:eastAsia="仿宋"/>
          <w:sz w:val="32"/>
          <w:szCs w:val="32"/>
        </w:rPr>
      </w:pPr>
      <w:r>
        <w:rPr>
          <w:rFonts w:eastAsia="仿宋"/>
          <w:sz w:val="32"/>
          <w:szCs w:val="32"/>
        </w:rPr>
        <w:t>（一）遵守中华人民共和国宪法和法律；</w:t>
      </w:r>
      <w:r>
        <w:rPr>
          <w:rFonts w:eastAsia="仿宋"/>
          <w:sz w:val="32"/>
          <w:szCs w:val="32"/>
        </w:rPr>
        <w:t xml:space="preserve"> </w:t>
      </w:r>
    </w:p>
    <w:p w:rsidR="00713068" w:rsidRDefault="00A2334E">
      <w:pPr>
        <w:widowControl/>
        <w:adjustRightInd w:val="0"/>
        <w:snapToGrid w:val="0"/>
        <w:ind w:firstLineChars="200" w:firstLine="640"/>
        <w:outlineLvl w:val="1"/>
        <w:rPr>
          <w:rFonts w:eastAsia="仿宋"/>
          <w:sz w:val="32"/>
          <w:szCs w:val="32"/>
        </w:rPr>
      </w:pPr>
      <w:r>
        <w:rPr>
          <w:rFonts w:eastAsia="仿宋"/>
          <w:sz w:val="32"/>
          <w:szCs w:val="32"/>
        </w:rPr>
        <w:t>（二）具有独立开展研究和组织开展研究的能力，能够承担实质性研究工作。</w:t>
      </w:r>
    </w:p>
    <w:p w:rsidR="00713068" w:rsidRDefault="00A2334E">
      <w:pPr>
        <w:widowControl/>
        <w:adjustRightInd w:val="0"/>
        <w:snapToGrid w:val="0"/>
        <w:ind w:firstLineChars="200" w:firstLine="640"/>
        <w:outlineLvl w:val="1"/>
        <w:rPr>
          <w:rFonts w:eastAsia="仿宋"/>
          <w:sz w:val="32"/>
          <w:szCs w:val="32"/>
        </w:rPr>
      </w:pPr>
      <w:r>
        <w:rPr>
          <w:rFonts w:eastAsia="仿宋"/>
          <w:sz w:val="32"/>
          <w:szCs w:val="32"/>
        </w:rPr>
        <w:t>（三）申请重大课题</w:t>
      </w:r>
      <w:r>
        <w:rPr>
          <w:rFonts w:eastAsia="仿宋" w:hint="eastAsia"/>
          <w:sz w:val="32"/>
          <w:szCs w:val="32"/>
        </w:rPr>
        <w:t>须</w:t>
      </w:r>
      <w:r>
        <w:rPr>
          <w:rFonts w:eastAsia="仿宋"/>
          <w:sz w:val="32"/>
          <w:szCs w:val="32"/>
        </w:rPr>
        <w:t>具有正高级专业技术职称（职务）；申请重点课题</w:t>
      </w:r>
      <w:r>
        <w:rPr>
          <w:rFonts w:eastAsia="仿宋" w:hint="eastAsia"/>
          <w:sz w:val="32"/>
          <w:szCs w:val="32"/>
        </w:rPr>
        <w:t>须</w:t>
      </w:r>
      <w:r>
        <w:rPr>
          <w:rFonts w:eastAsia="仿宋"/>
          <w:sz w:val="32"/>
          <w:szCs w:val="32"/>
        </w:rPr>
        <w:t>具有副高级以上专业技术职称（职务）或者博士学位；</w:t>
      </w:r>
      <w:r>
        <w:rPr>
          <w:rFonts w:ascii="仿宋" w:eastAsia="仿宋" w:hAnsi="仿宋" w:hint="eastAsia"/>
          <w:sz w:val="32"/>
          <w:szCs w:val="32"/>
        </w:rPr>
        <w:t>一般课题负责人须具有中级以上专业技术职务。</w:t>
      </w:r>
    </w:p>
    <w:p w:rsidR="00713068" w:rsidRDefault="00A2334E">
      <w:pPr>
        <w:widowControl/>
        <w:adjustRightInd w:val="0"/>
        <w:snapToGrid w:val="0"/>
        <w:ind w:firstLineChars="200" w:firstLine="640"/>
        <w:outlineLvl w:val="1"/>
        <w:rPr>
          <w:rFonts w:eastAsia="仿宋"/>
          <w:sz w:val="32"/>
          <w:szCs w:val="32"/>
        </w:rPr>
      </w:pPr>
      <w:r>
        <w:rPr>
          <w:rFonts w:eastAsia="仿宋"/>
          <w:sz w:val="32"/>
          <w:szCs w:val="32"/>
        </w:rPr>
        <w:lastRenderedPageBreak/>
        <w:t>（四）申请人同时只能申报一个课题，且不能作为课题组成员参与其他课题的申请</w:t>
      </w:r>
      <w:r>
        <w:rPr>
          <w:rFonts w:eastAsia="仿宋" w:hint="eastAsia"/>
          <w:sz w:val="32"/>
          <w:szCs w:val="32"/>
        </w:rPr>
        <w:t>；</w:t>
      </w:r>
      <w:r>
        <w:rPr>
          <w:rFonts w:eastAsia="仿宋"/>
          <w:sz w:val="32"/>
          <w:szCs w:val="32"/>
        </w:rPr>
        <w:t>已获得本研究立项尚未结题者，不能申报新的课题；课题组成员同年度最多参与两个课题申请。课题立项后，课题负责人不允许变更，课题组成员变更原则上不能超过</w:t>
      </w:r>
      <w:r>
        <w:rPr>
          <w:rFonts w:eastAsia="仿宋"/>
          <w:sz w:val="32"/>
          <w:szCs w:val="32"/>
        </w:rPr>
        <w:t xml:space="preserve"> 1/3</w:t>
      </w:r>
      <w:r>
        <w:rPr>
          <w:rFonts w:eastAsia="仿宋"/>
          <w:sz w:val="32"/>
          <w:szCs w:val="32"/>
        </w:rPr>
        <w:t>。</w:t>
      </w:r>
    </w:p>
    <w:p w:rsidR="00713068" w:rsidRDefault="00A2334E">
      <w:pPr>
        <w:snapToGrid w:val="0"/>
        <w:ind w:firstLineChars="200" w:firstLine="640"/>
        <w:rPr>
          <w:rFonts w:eastAsia="仿宋"/>
          <w:sz w:val="32"/>
          <w:szCs w:val="32"/>
        </w:rPr>
      </w:pPr>
      <w:r>
        <w:rPr>
          <w:rFonts w:eastAsia="仿宋" w:hint="eastAsia"/>
          <w:sz w:val="32"/>
          <w:szCs w:val="32"/>
        </w:rPr>
        <w:t>（五）</w:t>
      </w:r>
      <w:r>
        <w:rPr>
          <w:rFonts w:eastAsia="仿宋"/>
          <w:sz w:val="32"/>
          <w:szCs w:val="32"/>
        </w:rPr>
        <w:t>中华职业教育社各级组织、行业企业等参与课题申报，课题负责人条件可适当放宽。</w:t>
      </w:r>
    </w:p>
    <w:p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w:t>
      </w:r>
      <w:r>
        <w:rPr>
          <w:rFonts w:eastAsia="黑体" w:hint="eastAsia"/>
          <w:sz w:val="32"/>
          <w:szCs w:val="32"/>
        </w:rPr>
        <w:t>九</w:t>
      </w:r>
      <w:r>
        <w:rPr>
          <w:rFonts w:eastAsia="黑体"/>
          <w:sz w:val="32"/>
          <w:szCs w:val="32"/>
        </w:rPr>
        <w:t>条</w:t>
      </w:r>
      <w:r>
        <w:rPr>
          <w:rFonts w:eastAsia="仿宋"/>
          <w:sz w:val="32"/>
          <w:szCs w:val="32"/>
        </w:rPr>
        <w:t>课题负责人应根据</w:t>
      </w:r>
      <w:r>
        <w:rPr>
          <w:rFonts w:eastAsia="仿宋" w:hint="eastAsia"/>
          <w:sz w:val="32"/>
          <w:szCs w:val="32"/>
        </w:rPr>
        <w:t>课题通知</w:t>
      </w:r>
      <w:r>
        <w:rPr>
          <w:rFonts w:eastAsia="仿宋"/>
          <w:sz w:val="32"/>
          <w:szCs w:val="32"/>
        </w:rPr>
        <w:t>和申报书的要求，如实填写申报材料，由所在单位按本办法规定及相关通知要求进行审查、签署意见，并为立项课题提供必要的经费、设施设备、信息资料等研究保障条件。</w:t>
      </w:r>
    </w:p>
    <w:p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w:t>
      </w:r>
      <w:r>
        <w:rPr>
          <w:rFonts w:eastAsia="黑体" w:hint="eastAsia"/>
          <w:sz w:val="32"/>
          <w:szCs w:val="32"/>
        </w:rPr>
        <w:t>十</w:t>
      </w:r>
      <w:r>
        <w:rPr>
          <w:rFonts w:eastAsia="黑体"/>
          <w:sz w:val="32"/>
          <w:szCs w:val="32"/>
        </w:rPr>
        <w:t>条</w:t>
      </w:r>
      <w:r>
        <w:rPr>
          <w:rFonts w:eastAsia="仿宋"/>
          <w:sz w:val="32"/>
          <w:szCs w:val="32"/>
        </w:rPr>
        <w:t>课题负责</w:t>
      </w:r>
      <w:r>
        <w:rPr>
          <w:rFonts w:eastAsia="仿宋"/>
          <w:sz w:val="32"/>
          <w:szCs w:val="32"/>
        </w:rPr>
        <w:t>人应严格遵守学术道德和学术规范，严禁将其他已立项或结题课题重新包装进行申报。</w:t>
      </w:r>
    </w:p>
    <w:p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w:t>
      </w:r>
      <w:r>
        <w:rPr>
          <w:rFonts w:eastAsia="黑体" w:hint="eastAsia"/>
          <w:sz w:val="32"/>
          <w:szCs w:val="32"/>
        </w:rPr>
        <w:t>十</w:t>
      </w:r>
      <w:r>
        <w:rPr>
          <w:rFonts w:eastAsia="黑体" w:hint="eastAsia"/>
          <w:sz w:val="32"/>
          <w:szCs w:val="32"/>
        </w:rPr>
        <w:t>一</w:t>
      </w:r>
      <w:r>
        <w:rPr>
          <w:rFonts w:eastAsia="黑体"/>
          <w:sz w:val="32"/>
          <w:szCs w:val="32"/>
        </w:rPr>
        <w:t>条</w:t>
      </w:r>
      <w:r>
        <w:rPr>
          <w:rFonts w:eastAsia="仿宋"/>
          <w:sz w:val="32"/>
          <w:szCs w:val="32"/>
        </w:rPr>
        <w:t xml:space="preserve"> </w:t>
      </w:r>
      <w:r>
        <w:rPr>
          <w:rFonts w:eastAsia="仿宋"/>
          <w:sz w:val="32"/>
          <w:szCs w:val="32"/>
        </w:rPr>
        <w:t>课题研究周期原则上为</w:t>
      </w:r>
      <w:r>
        <w:rPr>
          <w:rFonts w:eastAsia="仿宋"/>
          <w:sz w:val="32"/>
          <w:szCs w:val="32"/>
        </w:rPr>
        <w:t>1</w:t>
      </w:r>
      <w:r>
        <w:rPr>
          <w:rFonts w:eastAsia="仿宋"/>
          <w:sz w:val="32"/>
          <w:szCs w:val="32"/>
        </w:rPr>
        <w:t>年。确有需要延长研究期限的，可提前申请延期</w:t>
      </w:r>
      <w:r>
        <w:rPr>
          <w:rFonts w:eastAsia="仿宋" w:hint="eastAsia"/>
          <w:sz w:val="32"/>
          <w:szCs w:val="32"/>
        </w:rPr>
        <w:t>半</w:t>
      </w:r>
      <w:r>
        <w:rPr>
          <w:rFonts w:eastAsia="仿宋"/>
          <w:sz w:val="32"/>
          <w:szCs w:val="32"/>
        </w:rPr>
        <w:t>年。逾期未申请延期或延期后仍不结题者，按撤项处理。</w:t>
      </w:r>
    </w:p>
    <w:p w:rsidR="00713068" w:rsidRDefault="00A2334E">
      <w:pPr>
        <w:widowControl/>
        <w:shd w:val="clear" w:color="auto" w:fill="FFFFFF"/>
        <w:adjustRightInd w:val="0"/>
        <w:snapToGrid w:val="0"/>
        <w:ind w:firstLineChars="200" w:firstLine="640"/>
        <w:textAlignment w:val="baseline"/>
        <w:outlineLvl w:val="1"/>
        <w:rPr>
          <w:rFonts w:eastAsia="仿宋"/>
          <w:sz w:val="32"/>
          <w:szCs w:val="32"/>
        </w:rPr>
      </w:pPr>
      <w:r>
        <w:rPr>
          <w:rFonts w:eastAsia="黑体"/>
          <w:sz w:val="32"/>
          <w:szCs w:val="32"/>
        </w:rPr>
        <w:t>第十</w:t>
      </w:r>
      <w:r>
        <w:rPr>
          <w:rFonts w:eastAsia="黑体" w:hint="eastAsia"/>
          <w:sz w:val="32"/>
          <w:szCs w:val="32"/>
        </w:rPr>
        <w:t>二</w:t>
      </w:r>
      <w:r>
        <w:rPr>
          <w:rFonts w:eastAsia="黑体"/>
          <w:sz w:val="32"/>
          <w:szCs w:val="32"/>
        </w:rPr>
        <w:t>条</w:t>
      </w:r>
      <w:r>
        <w:rPr>
          <w:rFonts w:eastAsia="仿宋"/>
          <w:sz w:val="32"/>
          <w:szCs w:val="32"/>
        </w:rPr>
        <w:t>课题申报评审工作实行同行评审、择优支持的机制，其程序为资格审查、</w:t>
      </w:r>
      <w:r>
        <w:rPr>
          <w:rFonts w:eastAsia="仿宋" w:hint="eastAsia"/>
          <w:sz w:val="32"/>
          <w:szCs w:val="32"/>
        </w:rPr>
        <w:t>专家</w:t>
      </w:r>
      <w:r>
        <w:rPr>
          <w:rFonts w:eastAsia="仿宋"/>
          <w:sz w:val="32"/>
          <w:szCs w:val="32"/>
        </w:rPr>
        <w:t>评审、社会公示、审核批准。凡申报课题的参与人员不参加当次课题评审工作。专家评审采用通信评审、会议评审或线上评审形式进行。评审组专家和工作人员不得查询或透露应当保密的信息；评审结果公示前，不得对外泄露任何评审情况。</w:t>
      </w:r>
    </w:p>
    <w:p w:rsidR="00713068" w:rsidRDefault="00A2334E">
      <w:pPr>
        <w:widowControl/>
        <w:shd w:val="clear" w:color="auto" w:fill="FFFFFF"/>
        <w:adjustRightInd w:val="0"/>
        <w:snapToGrid w:val="0"/>
        <w:ind w:firstLineChars="200" w:firstLine="640"/>
        <w:textAlignment w:val="baseline"/>
        <w:outlineLvl w:val="1"/>
        <w:rPr>
          <w:rFonts w:eastAsia="仿宋"/>
          <w:sz w:val="32"/>
          <w:szCs w:val="32"/>
        </w:rPr>
      </w:pPr>
      <w:r>
        <w:rPr>
          <w:rFonts w:eastAsia="黑体"/>
          <w:sz w:val="32"/>
          <w:szCs w:val="32"/>
        </w:rPr>
        <w:lastRenderedPageBreak/>
        <w:t>第十</w:t>
      </w:r>
      <w:r>
        <w:rPr>
          <w:rFonts w:eastAsia="黑体" w:hint="eastAsia"/>
          <w:sz w:val="32"/>
          <w:szCs w:val="32"/>
        </w:rPr>
        <w:t>三</w:t>
      </w:r>
      <w:r>
        <w:rPr>
          <w:rFonts w:eastAsia="黑体"/>
          <w:sz w:val="32"/>
          <w:szCs w:val="32"/>
        </w:rPr>
        <w:t>条</w:t>
      </w:r>
      <w:r>
        <w:rPr>
          <w:rFonts w:eastAsia="仿宋"/>
          <w:sz w:val="32"/>
          <w:szCs w:val="32"/>
        </w:rPr>
        <w:t xml:space="preserve"> </w:t>
      </w:r>
      <w:r>
        <w:rPr>
          <w:rFonts w:eastAsia="仿宋"/>
          <w:sz w:val="32"/>
          <w:szCs w:val="32"/>
        </w:rPr>
        <w:t>专家评审结果面向社会公示、审定公布后，课题负责人应尽快确定课题实施方案，在一个月内组织开题。</w:t>
      </w:r>
    </w:p>
    <w:p w:rsidR="00713068" w:rsidRDefault="00713068">
      <w:pPr>
        <w:widowControl/>
        <w:shd w:val="clear" w:color="auto" w:fill="FFFFFF"/>
        <w:adjustRightInd w:val="0"/>
        <w:snapToGrid w:val="0"/>
        <w:jc w:val="center"/>
        <w:textAlignment w:val="baseline"/>
        <w:outlineLvl w:val="0"/>
        <w:rPr>
          <w:rFonts w:eastAsia="黑体"/>
          <w:kern w:val="0"/>
          <w:sz w:val="32"/>
          <w:szCs w:val="32"/>
        </w:rPr>
      </w:pPr>
    </w:p>
    <w:p w:rsidR="00713068" w:rsidRDefault="00A2334E">
      <w:pPr>
        <w:widowControl/>
        <w:shd w:val="clear" w:color="auto" w:fill="FFFFFF"/>
        <w:adjustRightInd w:val="0"/>
        <w:snapToGrid w:val="0"/>
        <w:jc w:val="center"/>
        <w:textAlignment w:val="baseline"/>
        <w:outlineLvl w:val="0"/>
        <w:rPr>
          <w:rFonts w:eastAsia="黑体"/>
          <w:kern w:val="0"/>
          <w:sz w:val="32"/>
          <w:szCs w:val="32"/>
        </w:rPr>
      </w:pPr>
      <w:r>
        <w:rPr>
          <w:rFonts w:eastAsia="黑体" w:hint="eastAsia"/>
          <w:kern w:val="0"/>
          <w:sz w:val="32"/>
          <w:szCs w:val="32"/>
        </w:rPr>
        <w:t>第五章</w:t>
      </w:r>
      <w:r>
        <w:rPr>
          <w:rFonts w:eastAsia="黑体" w:hint="eastAsia"/>
          <w:kern w:val="0"/>
          <w:sz w:val="32"/>
          <w:szCs w:val="32"/>
        </w:rPr>
        <w:t xml:space="preserve"> </w:t>
      </w:r>
      <w:r>
        <w:rPr>
          <w:rFonts w:eastAsia="黑体" w:hint="eastAsia"/>
          <w:kern w:val="0"/>
          <w:sz w:val="32"/>
          <w:szCs w:val="32"/>
        </w:rPr>
        <w:t>日常管理</w:t>
      </w:r>
    </w:p>
    <w:p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第十</w:t>
      </w:r>
      <w:r>
        <w:rPr>
          <w:rFonts w:eastAsia="黑体" w:hint="eastAsia"/>
          <w:sz w:val="32"/>
          <w:szCs w:val="32"/>
        </w:rPr>
        <w:t>四</w:t>
      </w:r>
      <w:r>
        <w:rPr>
          <w:rFonts w:eastAsia="黑体"/>
          <w:sz w:val="32"/>
          <w:szCs w:val="32"/>
        </w:rPr>
        <w:t>条</w:t>
      </w:r>
      <w:r>
        <w:rPr>
          <w:rFonts w:eastAsia="仿宋"/>
          <w:sz w:val="32"/>
          <w:szCs w:val="32"/>
        </w:rPr>
        <w:t>课题实行分级管理。重大课题、重点课题由中华职业教育社研究部负责指导课题开题、中期检查、过程监督等工作；课题负责人所在单位负责研究工作的日常管理，督促课题负责人按要求如期完成研究任务。一般课题由省级中华职业教育社或课题负责人所在单位指导课题开题、中期检查、过程监督等工作，督促课题负责人如期完成研究任务，并将相关开题、中期检查等材料报送中华职业教育社。</w:t>
      </w:r>
    </w:p>
    <w:p w:rsidR="00713068" w:rsidRDefault="00A2334E">
      <w:pPr>
        <w:widowControl/>
        <w:adjustRightInd w:val="0"/>
        <w:snapToGrid w:val="0"/>
        <w:ind w:firstLineChars="200" w:firstLine="640"/>
        <w:outlineLvl w:val="1"/>
        <w:rPr>
          <w:rFonts w:eastAsia="仿宋"/>
          <w:sz w:val="32"/>
          <w:szCs w:val="32"/>
        </w:rPr>
      </w:pPr>
      <w:r>
        <w:rPr>
          <w:rFonts w:eastAsia="仿宋" w:hint="eastAsia"/>
          <w:sz w:val="32"/>
          <w:szCs w:val="32"/>
        </w:rPr>
        <w:t>中华职业教育社规划课题按照省部级课题组织和管理，鼓励各单位按照省部级课题对研究课题进行级别认定。</w:t>
      </w:r>
    </w:p>
    <w:p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第十</w:t>
      </w:r>
      <w:r>
        <w:rPr>
          <w:rFonts w:eastAsia="黑体" w:hint="eastAsia"/>
          <w:sz w:val="32"/>
          <w:szCs w:val="32"/>
        </w:rPr>
        <w:t>五</w:t>
      </w:r>
      <w:r>
        <w:rPr>
          <w:rFonts w:eastAsia="黑体"/>
          <w:sz w:val="32"/>
          <w:szCs w:val="32"/>
        </w:rPr>
        <w:t>条</w:t>
      </w:r>
      <w:r>
        <w:rPr>
          <w:rFonts w:eastAsia="仿宋"/>
          <w:sz w:val="32"/>
          <w:szCs w:val="32"/>
        </w:rPr>
        <w:t xml:space="preserve"> </w:t>
      </w:r>
      <w:r>
        <w:rPr>
          <w:rFonts w:eastAsia="仿宋"/>
          <w:sz w:val="32"/>
          <w:szCs w:val="32"/>
        </w:rPr>
        <w:t>课题研究过程中，如课题组主要成员因故需要变更，应由课题负责人提出书面申请，报中华职业教育社审批或备案；未经申请变更或备案者，在课题结题时不得自行变更。</w:t>
      </w:r>
    </w:p>
    <w:p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第十</w:t>
      </w:r>
      <w:r>
        <w:rPr>
          <w:rFonts w:eastAsia="黑体" w:hint="eastAsia"/>
          <w:sz w:val="32"/>
          <w:szCs w:val="32"/>
        </w:rPr>
        <w:t>六</w:t>
      </w:r>
      <w:r>
        <w:rPr>
          <w:rFonts w:eastAsia="黑体"/>
          <w:sz w:val="32"/>
          <w:szCs w:val="32"/>
        </w:rPr>
        <w:t>条</w:t>
      </w:r>
      <w:r>
        <w:rPr>
          <w:rFonts w:eastAsia="仿宋"/>
          <w:sz w:val="32"/>
          <w:szCs w:val="32"/>
        </w:rPr>
        <w:t xml:space="preserve"> </w:t>
      </w:r>
      <w:r>
        <w:rPr>
          <w:rFonts w:eastAsia="仿宋"/>
          <w:sz w:val="32"/>
          <w:szCs w:val="32"/>
        </w:rPr>
        <w:t>课题负责人因工作调动、出国等不能继续研究或存在违法、违规行为的课题，</w:t>
      </w:r>
      <w:r>
        <w:rPr>
          <w:rFonts w:eastAsia="仿宋" w:hint="eastAsia"/>
          <w:sz w:val="32"/>
          <w:szCs w:val="32"/>
        </w:rPr>
        <w:t>课题</w:t>
      </w:r>
      <w:r>
        <w:rPr>
          <w:rFonts w:eastAsia="仿宋"/>
          <w:sz w:val="32"/>
          <w:szCs w:val="32"/>
        </w:rPr>
        <w:t>负责人</w:t>
      </w:r>
      <w:r>
        <w:rPr>
          <w:rFonts w:eastAsia="仿宋" w:hint="eastAsia"/>
          <w:sz w:val="32"/>
          <w:szCs w:val="32"/>
        </w:rPr>
        <w:t>或课题单位</w:t>
      </w:r>
      <w:r>
        <w:rPr>
          <w:rFonts w:eastAsia="仿宋"/>
          <w:sz w:val="32"/>
          <w:szCs w:val="32"/>
        </w:rPr>
        <w:t>应及时向中华职业教育社报告，由中华职业教育社作出中止或撤销的决定。</w:t>
      </w:r>
    </w:p>
    <w:p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第十</w:t>
      </w:r>
      <w:r>
        <w:rPr>
          <w:rFonts w:eastAsia="黑体" w:hint="eastAsia"/>
          <w:sz w:val="32"/>
          <w:szCs w:val="32"/>
        </w:rPr>
        <w:t>七</w:t>
      </w:r>
      <w:r>
        <w:rPr>
          <w:rFonts w:eastAsia="黑体"/>
          <w:sz w:val="32"/>
          <w:szCs w:val="32"/>
        </w:rPr>
        <w:t>条</w:t>
      </w:r>
      <w:r>
        <w:rPr>
          <w:rFonts w:eastAsia="仿宋"/>
          <w:sz w:val="32"/>
          <w:szCs w:val="32"/>
        </w:rPr>
        <w:t>对于立项课题的最终成果，课题负责人须按课题预设的成果内容，准备好课题结题报告书</w:t>
      </w:r>
      <w:r>
        <w:rPr>
          <w:rFonts w:eastAsia="仿宋"/>
          <w:sz w:val="32"/>
          <w:szCs w:val="32"/>
        </w:rPr>
        <w:t>、课题研究报告、资政报告及相关研究成果支撑材料，经所在单位按预设的成果内容进行初验后，提交中华职业教育社申请结题。中华职业教育社负责对</w:t>
      </w:r>
      <w:r>
        <w:rPr>
          <w:rFonts w:eastAsia="仿宋"/>
          <w:sz w:val="32"/>
          <w:szCs w:val="32"/>
        </w:rPr>
        <w:lastRenderedPageBreak/>
        <w:t>重大课题、重点课题的最终成果进行鉴定和验收，通过验收后颁发结题证书。对于一般课题的最终成果，由省级中华职业教育社进行鉴定和验收审核，中华职业教育社终验合格后，即可结题并颁发证书。</w:t>
      </w:r>
    </w:p>
    <w:p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w:t>
      </w:r>
      <w:r>
        <w:rPr>
          <w:rFonts w:eastAsia="黑体" w:hint="eastAsia"/>
          <w:sz w:val="32"/>
          <w:szCs w:val="32"/>
        </w:rPr>
        <w:t>十</w:t>
      </w:r>
      <w:r>
        <w:rPr>
          <w:rFonts w:eastAsia="黑体" w:hint="eastAsia"/>
          <w:sz w:val="32"/>
          <w:szCs w:val="32"/>
        </w:rPr>
        <w:t>八</w:t>
      </w:r>
      <w:r>
        <w:rPr>
          <w:rFonts w:eastAsia="黑体"/>
          <w:sz w:val="32"/>
          <w:szCs w:val="32"/>
        </w:rPr>
        <w:t>条</w:t>
      </w:r>
      <w:r>
        <w:rPr>
          <w:rFonts w:eastAsia="仿宋"/>
          <w:sz w:val="32"/>
          <w:szCs w:val="32"/>
        </w:rPr>
        <w:t xml:space="preserve"> </w:t>
      </w:r>
      <w:r>
        <w:rPr>
          <w:rFonts w:eastAsia="仿宋"/>
          <w:sz w:val="32"/>
          <w:szCs w:val="32"/>
        </w:rPr>
        <w:t>课题最终成果具备以下相关条件的，可申请免于</w:t>
      </w:r>
      <w:r>
        <w:rPr>
          <w:rFonts w:eastAsia="仿宋"/>
          <w:sz w:val="32"/>
          <w:szCs w:val="32"/>
        </w:rPr>
        <w:t xml:space="preserve"> </w:t>
      </w:r>
      <w:r>
        <w:rPr>
          <w:rFonts w:eastAsia="仿宋"/>
          <w:sz w:val="32"/>
          <w:szCs w:val="32"/>
        </w:rPr>
        <w:t>鉴定：</w:t>
      </w:r>
      <w:r>
        <w:rPr>
          <w:rFonts w:eastAsia="仿宋"/>
          <w:sz w:val="32"/>
          <w:szCs w:val="32"/>
        </w:rPr>
        <w:t xml:space="preserve"> </w:t>
      </w:r>
    </w:p>
    <w:p w:rsidR="00713068" w:rsidRDefault="00A2334E">
      <w:pPr>
        <w:widowControl/>
        <w:adjustRightInd w:val="0"/>
        <w:snapToGrid w:val="0"/>
        <w:ind w:firstLineChars="200" w:firstLine="640"/>
        <w:outlineLvl w:val="1"/>
        <w:rPr>
          <w:rFonts w:eastAsia="仿宋"/>
          <w:sz w:val="32"/>
          <w:szCs w:val="32"/>
        </w:rPr>
      </w:pPr>
      <w:r>
        <w:rPr>
          <w:rFonts w:eastAsia="仿宋"/>
          <w:sz w:val="32"/>
          <w:szCs w:val="32"/>
        </w:rPr>
        <w:t>（一）课题提交的决策咨询报告、政策建议等被省部级以上</w:t>
      </w:r>
      <w:r>
        <w:rPr>
          <w:rFonts w:eastAsia="仿宋"/>
          <w:sz w:val="32"/>
          <w:szCs w:val="32"/>
        </w:rPr>
        <w:t xml:space="preserve"> </w:t>
      </w:r>
      <w:r>
        <w:rPr>
          <w:rFonts w:eastAsia="仿宋"/>
          <w:sz w:val="32"/>
          <w:szCs w:val="32"/>
        </w:rPr>
        <w:t>党政领导机关或教育行政部门完整采纳吸收，并附有基本材料和相关证明；</w:t>
      </w:r>
      <w:r>
        <w:rPr>
          <w:rFonts w:eastAsia="仿宋"/>
          <w:sz w:val="32"/>
          <w:szCs w:val="32"/>
        </w:rPr>
        <w:t xml:space="preserve"> </w:t>
      </w:r>
    </w:p>
    <w:p w:rsidR="00713068" w:rsidRDefault="00A2334E">
      <w:pPr>
        <w:widowControl/>
        <w:adjustRightInd w:val="0"/>
        <w:snapToGrid w:val="0"/>
        <w:ind w:firstLineChars="200" w:firstLine="640"/>
        <w:outlineLvl w:val="1"/>
        <w:rPr>
          <w:rFonts w:eastAsia="仿宋"/>
          <w:sz w:val="32"/>
          <w:szCs w:val="32"/>
        </w:rPr>
      </w:pPr>
      <w:r>
        <w:rPr>
          <w:rFonts w:eastAsia="仿宋"/>
          <w:sz w:val="32"/>
          <w:szCs w:val="32"/>
        </w:rPr>
        <w:t>（二）课题</w:t>
      </w:r>
      <w:r>
        <w:rPr>
          <w:rFonts w:eastAsia="仿宋"/>
          <w:sz w:val="32"/>
          <w:szCs w:val="32"/>
        </w:rPr>
        <w:t>成果获省部级奖项，名称与课题名称对应，课题负责人须为获奖项目第一人</w:t>
      </w:r>
      <w:r>
        <w:rPr>
          <w:rFonts w:eastAsia="仿宋" w:hint="eastAsia"/>
          <w:sz w:val="32"/>
          <w:szCs w:val="32"/>
        </w:rPr>
        <w:t>，</w:t>
      </w:r>
      <w:r>
        <w:rPr>
          <w:rFonts w:eastAsia="仿宋"/>
          <w:sz w:val="32"/>
          <w:szCs w:val="32"/>
        </w:rPr>
        <w:t>并附有基本材料和相关证明。</w:t>
      </w:r>
    </w:p>
    <w:p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w:t>
      </w:r>
      <w:r>
        <w:rPr>
          <w:rFonts w:eastAsia="黑体" w:hint="eastAsia"/>
          <w:sz w:val="32"/>
          <w:szCs w:val="32"/>
        </w:rPr>
        <w:t>十</w:t>
      </w:r>
      <w:r>
        <w:rPr>
          <w:rFonts w:eastAsia="黑体" w:hint="eastAsia"/>
          <w:sz w:val="32"/>
          <w:szCs w:val="32"/>
        </w:rPr>
        <w:t>九</w:t>
      </w:r>
      <w:r>
        <w:rPr>
          <w:rFonts w:eastAsia="黑体"/>
          <w:sz w:val="32"/>
          <w:szCs w:val="32"/>
        </w:rPr>
        <w:t>条</w:t>
      </w:r>
      <w:r>
        <w:rPr>
          <w:rFonts w:eastAsia="仿宋"/>
          <w:sz w:val="32"/>
          <w:szCs w:val="32"/>
        </w:rPr>
        <w:t>课题成果在发表、出版或向有关领导部门报送时，应在醒目位置标明课题名称、立项单位、立项类别及课题批准号等信息。中华职业教育社有权对课题成果进行使用，课题组人员拥有其成果的署名权。</w:t>
      </w:r>
    </w:p>
    <w:p w:rsidR="00713068" w:rsidRDefault="00A2334E">
      <w:pPr>
        <w:widowControl/>
        <w:adjustRightInd w:val="0"/>
        <w:snapToGrid w:val="0"/>
        <w:ind w:firstLineChars="200" w:firstLine="640"/>
        <w:rPr>
          <w:rFonts w:eastAsia="仿宋"/>
          <w:sz w:val="32"/>
          <w:szCs w:val="32"/>
        </w:rPr>
      </w:pPr>
      <w:r>
        <w:rPr>
          <w:rFonts w:eastAsia="黑体"/>
          <w:sz w:val="32"/>
          <w:szCs w:val="32"/>
        </w:rPr>
        <w:t>第</w:t>
      </w:r>
      <w:r>
        <w:rPr>
          <w:rFonts w:eastAsia="黑体" w:hint="eastAsia"/>
          <w:sz w:val="32"/>
          <w:szCs w:val="32"/>
        </w:rPr>
        <w:t>二十</w:t>
      </w:r>
      <w:r>
        <w:rPr>
          <w:rFonts w:eastAsia="黑体"/>
          <w:sz w:val="32"/>
          <w:szCs w:val="32"/>
        </w:rPr>
        <w:t>条</w:t>
      </w:r>
      <w:r>
        <w:rPr>
          <w:rFonts w:eastAsia="仿宋"/>
          <w:sz w:val="32"/>
          <w:szCs w:val="32"/>
        </w:rPr>
        <w:t>课题研究成果必须符合学术规范，并保证没有知识产权争议。凡在所提交研究成果中有违背科学精神、学术规范及其他不当行为者，一经发现并查实后，一律按撤项处理，并取消个人三年申报资格。</w:t>
      </w:r>
    </w:p>
    <w:p w:rsidR="00713068" w:rsidRDefault="00713068">
      <w:pPr>
        <w:widowControl/>
        <w:adjustRightInd w:val="0"/>
        <w:snapToGrid w:val="0"/>
        <w:ind w:firstLineChars="200" w:firstLine="640"/>
        <w:rPr>
          <w:rFonts w:eastAsia="仿宋"/>
          <w:sz w:val="32"/>
          <w:szCs w:val="32"/>
        </w:rPr>
      </w:pPr>
    </w:p>
    <w:p w:rsidR="00713068" w:rsidRDefault="00A2334E">
      <w:pPr>
        <w:widowControl/>
        <w:adjustRightInd w:val="0"/>
        <w:snapToGrid w:val="0"/>
        <w:jc w:val="center"/>
        <w:outlineLvl w:val="1"/>
        <w:rPr>
          <w:rFonts w:eastAsia="黑体"/>
          <w:sz w:val="32"/>
          <w:szCs w:val="32"/>
        </w:rPr>
      </w:pPr>
      <w:r>
        <w:rPr>
          <w:rFonts w:eastAsia="黑体" w:hint="eastAsia"/>
          <w:sz w:val="32"/>
          <w:szCs w:val="32"/>
        </w:rPr>
        <w:t>第六章</w:t>
      </w:r>
      <w:r>
        <w:rPr>
          <w:rFonts w:eastAsia="黑体" w:hint="eastAsia"/>
          <w:sz w:val="32"/>
          <w:szCs w:val="32"/>
        </w:rPr>
        <w:t xml:space="preserve"> </w:t>
      </w:r>
      <w:r>
        <w:rPr>
          <w:rFonts w:eastAsia="黑体"/>
          <w:sz w:val="32"/>
          <w:szCs w:val="32"/>
        </w:rPr>
        <w:t>经费管理与监督</w:t>
      </w:r>
    </w:p>
    <w:p w:rsidR="00713068" w:rsidRDefault="00A2334E">
      <w:pPr>
        <w:widowControl/>
        <w:adjustRightInd w:val="0"/>
        <w:snapToGrid w:val="0"/>
        <w:ind w:firstLineChars="200" w:firstLine="640"/>
        <w:rPr>
          <w:rFonts w:eastAsia="仿宋"/>
          <w:sz w:val="32"/>
          <w:szCs w:val="32"/>
        </w:rPr>
      </w:pPr>
      <w:r>
        <w:rPr>
          <w:rFonts w:eastAsia="黑体"/>
          <w:sz w:val="32"/>
          <w:szCs w:val="32"/>
        </w:rPr>
        <w:t>第</w:t>
      </w:r>
      <w:r>
        <w:rPr>
          <w:rFonts w:eastAsia="黑体" w:hint="eastAsia"/>
          <w:sz w:val="32"/>
          <w:szCs w:val="32"/>
        </w:rPr>
        <w:t>二十</w:t>
      </w:r>
      <w:r>
        <w:rPr>
          <w:rFonts w:eastAsia="黑体" w:hint="eastAsia"/>
          <w:sz w:val="32"/>
          <w:szCs w:val="32"/>
        </w:rPr>
        <w:t>一</w:t>
      </w:r>
      <w:r>
        <w:rPr>
          <w:rFonts w:eastAsia="黑体"/>
          <w:sz w:val="32"/>
          <w:szCs w:val="32"/>
        </w:rPr>
        <w:t>条</w:t>
      </w:r>
      <w:r>
        <w:rPr>
          <w:rFonts w:eastAsia="仿宋"/>
          <w:sz w:val="32"/>
          <w:szCs w:val="32"/>
        </w:rPr>
        <w:t>课题资助经</w:t>
      </w:r>
      <w:r>
        <w:rPr>
          <w:rFonts w:eastAsia="仿宋"/>
          <w:sz w:val="32"/>
          <w:szCs w:val="32"/>
        </w:rPr>
        <w:t>费采取多元筹资方式，中华职业教育社根据课题价值</w:t>
      </w:r>
      <w:r>
        <w:rPr>
          <w:rFonts w:eastAsia="仿宋" w:hint="eastAsia"/>
          <w:sz w:val="32"/>
          <w:szCs w:val="32"/>
        </w:rPr>
        <w:t>适当给予</w:t>
      </w:r>
      <w:r>
        <w:rPr>
          <w:rFonts w:eastAsia="仿宋"/>
          <w:sz w:val="32"/>
          <w:szCs w:val="32"/>
        </w:rPr>
        <w:t>资助。</w:t>
      </w:r>
    </w:p>
    <w:p w:rsidR="00713068" w:rsidRDefault="00A2334E">
      <w:pPr>
        <w:widowControl/>
        <w:adjustRightInd w:val="0"/>
        <w:snapToGrid w:val="0"/>
        <w:ind w:firstLineChars="200" w:firstLine="640"/>
        <w:rPr>
          <w:rFonts w:eastAsia="仿宋"/>
          <w:sz w:val="32"/>
          <w:szCs w:val="32"/>
        </w:rPr>
      </w:pPr>
      <w:r>
        <w:rPr>
          <w:rFonts w:eastAsia="黑体"/>
          <w:sz w:val="32"/>
          <w:szCs w:val="32"/>
        </w:rPr>
        <w:lastRenderedPageBreak/>
        <w:t>第</w:t>
      </w:r>
      <w:r>
        <w:rPr>
          <w:rFonts w:eastAsia="黑体" w:hint="eastAsia"/>
          <w:sz w:val="32"/>
          <w:szCs w:val="32"/>
        </w:rPr>
        <w:t>二十</w:t>
      </w:r>
      <w:r>
        <w:rPr>
          <w:rFonts w:eastAsia="黑体" w:hint="eastAsia"/>
          <w:sz w:val="32"/>
          <w:szCs w:val="32"/>
        </w:rPr>
        <w:t>二</w:t>
      </w:r>
      <w:r>
        <w:rPr>
          <w:rFonts w:eastAsia="黑体"/>
          <w:sz w:val="32"/>
          <w:szCs w:val="32"/>
        </w:rPr>
        <w:t>条</w:t>
      </w:r>
      <w:r>
        <w:rPr>
          <w:rFonts w:eastAsia="仿宋"/>
          <w:sz w:val="32"/>
          <w:szCs w:val="32"/>
        </w:rPr>
        <w:t>课题负责人是经费使用的直接责任人，对经费使用的合规性、合理性、真实性和相关性等承担法律责任。课题负责人所在单位要对课题研究活动及经费使用给予相应管理和监督，对课题负责人进行经费使用绩效考核。</w:t>
      </w:r>
    </w:p>
    <w:p w:rsidR="00713068" w:rsidRDefault="00A2334E">
      <w:pPr>
        <w:widowControl/>
        <w:adjustRightInd w:val="0"/>
        <w:snapToGrid w:val="0"/>
        <w:ind w:firstLineChars="200" w:firstLine="640"/>
        <w:rPr>
          <w:rFonts w:eastAsia="仿宋"/>
          <w:sz w:val="32"/>
          <w:szCs w:val="32"/>
        </w:rPr>
      </w:pPr>
      <w:r>
        <w:rPr>
          <w:rFonts w:eastAsia="黑体"/>
          <w:sz w:val="32"/>
          <w:szCs w:val="32"/>
        </w:rPr>
        <w:t>第二十</w:t>
      </w:r>
      <w:r>
        <w:rPr>
          <w:rFonts w:eastAsia="黑体" w:hint="eastAsia"/>
          <w:sz w:val="32"/>
          <w:szCs w:val="32"/>
        </w:rPr>
        <w:t>三</w:t>
      </w:r>
      <w:r>
        <w:rPr>
          <w:rFonts w:eastAsia="黑体"/>
          <w:sz w:val="32"/>
          <w:szCs w:val="32"/>
        </w:rPr>
        <w:t>条</w:t>
      </w:r>
      <w:r>
        <w:rPr>
          <w:rFonts w:eastAsia="仿宋"/>
          <w:sz w:val="32"/>
          <w:szCs w:val="32"/>
        </w:rPr>
        <w:t>课题经费使用范围一般包括资料费、数据采集费、会务费、差旅费、劳务费、专家咨询费、印刷出版费等。</w:t>
      </w:r>
    </w:p>
    <w:p w:rsidR="00713068" w:rsidRDefault="00A2334E">
      <w:pPr>
        <w:widowControl/>
        <w:adjustRightInd w:val="0"/>
        <w:snapToGrid w:val="0"/>
        <w:ind w:firstLineChars="200" w:firstLine="640"/>
        <w:rPr>
          <w:rFonts w:eastAsia="仿宋"/>
          <w:sz w:val="32"/>
          <w:szCs w:val="32"/>
        </w:rPr>
      </w:pPr>
      <w:r>
        <w:rPr>
          <w:rFonts w:eastAsia="黑体"/>
          <w:sz w:val="32"/>
          <w:szCs w:val="32"/>
        </w:rPr>
        <w:t>第二十</w:t>
      </w:r>
      <w:r>
        <w:rPr>
          <w:rFonts w:eastAsia="黑体" w:hint="eastAsia"/>
          <w:sz w:val="32"/>
          <w:szCs w:val="32"/>
        </w:rPr>
        <w:t>四</w:t>
      </w:r>
      <w:r>
        <w:rPr>
          <w:rFonts w:eastAsia="黑体"/>
          <w:sz w:val="32"/>
          <w:szCs w:val="32"/>
        </w:rPr>
        <w:t>条</w:t>
      </w:r>
      <w:r>
        <w:rPr>
          <w:rFonts w:eastAsia="仿宋"/>
          <w:sz w:val="32"/>
          <w:szCs w:val="32"/>
        </w:rPr>
        <w:t xml:space="preserve"> </w:t>
      </w:r>
      <w:r>
        <w:rPr>
          <w:rFonts w:eastAsia="仿宋"/>
          <w:sz w:val="32"/>
          <w:szCs w:val="32"/>
        </w:rPr>
        <w:t>课题负责人对费用使用范围进行调整，须符合所在单位相关财务规定。</w:t>
      </w:r>
    </w:p>
    <w:p w:rsidR="00713068" w:rsidRDefault="00713068">
      <w:pPr>
        <w:widowControl/>
        <w:adjustRightInd w:val="0"/>
        <w:snapToGrid w:val="0"/>
        <w:ind w:firstLineChars="200" w:firstLine="640"/>
        <w:rPr>
          <w:rFonts w:eastAsia="仿宋"/>
          <w:sz w:val="32"/>
          <w:szCs w:val="32"/>
        </w:rPr>
      </w:pPr>
    </w:p>
    <w:p w:rsidR="00713068" w:rsidRDefault="00713068">
      <w:pPr>
        <w:widowControl/>
        <w:adjustRightInd w:val="0"/>
        <w:snapToGrid w:val="0"/>
        <w:jc w:val="center"/>
        <w:rPr>
          <w:rFonts w:eastAsia="仿宋"/>
          <w:sz w:val="32"/>
          <w:szCs w:val="32"/>
        </w:rPr>
      </w:pPr>
    </w:p>
    <w:p w:rsidR="00713068" w:rsidRDefault="00A2334E">
      <w:pPr>
        <w:widowControl/>
        <w:adjustRightInd w:val="0"/>
        <w:snapToGrid w:val="0"/>
        <w:jc w:val="center"/>
        <w:outlineLvl w:val="0"/>
        <w:rPr>
          <w:rFonts w:eastAsia="黑体"/>
          <w:bCs/>
          <w:sz w:val="32"/>
          <w:szCs w:val="32"/>
        </w:rPr>
      </w:pPr>
      <w:r>
        <w:rPr>
          <w:rFonts w:eastAsia="黑体" w:hint="eastAsia"/>
          <w:bCs/>
          <w:sz w:val="32"/>
          <w:szCs w:val="32"/>
        </w:rPr>
        <w:t>第七章</w:t>
      </w:r>
      <w:r>
        <w:rPr>
          <w:rFonts w:eastAsia="黑体"/>
          <w:bCs/>
          <w:sz w:val="32"/>
          <w:szCs w:val="32"/>
        </w:rPr>
        <w:t xml:space="preserve"> </w:t>
      </w:r>
      <w:r>
        <w:rPr>
          <w:rFonts w:eastAsia="黑体"/>
          <w:bCs/>
          <w:sz w:val="32"/>
          <w:szCs w:val="32"/>
        </w:rPr>
        <w:t>附</w:t>
      </w:r>
      <w:r>
        <w:rPr>
          <w:rFonts w:eastAsia="黑体"/>
          <w:bCs/>
          <w:sz w:val="32"/>
          <w:szCs w:val="32"/>
        </w:rPr>
        <w:t xml:space="preserve">  </w:t>
      </w:r>
      <w:r>
        <w:rPr>
          <w:rFonts w:eastAsia="黑体"/>
          <w:bCs/>
          <w:sz w:val="32"/>
          <w:szCs w:val="32"/>
        </w:rPr>
        <w:t>则</w:t>
      </w:r>
    </w:p>
    <w:p w:rsidR="00713068" w:rsidRDefault="00713068">
      <w:pPr>
        <w:widowControl/>
        <w:adjustRightInd w:val="0"/>
        <w:snapToGrid w:val="0"/>
        <w:outlineLvl w:val="0"/>
        <w:rPr>
          <w:rFonts w:eastAsia="黑体"/>
          <w:bCs/>
          <w:sz w:val="32"/>
          <w:szCs w:val="32"/>
        </w:rPr>
      </w:pPr>
    </w:p>
    <w:p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第二十</w:t>
      </w:r>
      <w:r>
        <w:rPr>
          <w:rFonts w:eastAsia="黑体" w:hint="eastAsia"/>
          <w:sz w:val="32"/>
          <w:szCs w:val="32"/>
        </w:rPr>
        <w:t>五</w:t>
      </w:r>
      <w:r>
        <w:rPr>
          <w:rFonts w:eastAsia="黑体"/>
          <w:sz w:val="32"/>
          <w:szCs w:val="32"/>
        </w:rPr>
        <w:t>条</w:t>
      </w:r>
      <w:r>
        <w:rPr>
          <w:rFonts w:eastAsia="仿宋"/>
          <w:sz w:val="32"/>
          <w:szCs w:val="32"/>
        </w:rPr>
        <w:t xml:space="preserve"> </w:t>
      </w:r>
      <w:r>
        <w:rPr>
          <w:rFonts w:eastAsia="仿宋"/>
          <w:sz w:val="32"/>
          <w:szCs w:val="32"/>
        </w:rPr>
        <w:t>本办法</w:t>
      </w:r>
      <w:r>
        <w:rPr>
          <w:rFonts w:eastAsia="仿宋" w:hint="eastAsia"/>
          <w:sz w:val="32"/>
          <w:szCs w:val="32"/>
        </w:rPr>
        <w:t>的解释权属于中华职业教育社</w:t>
      </w:r>
      <w:r>
        <w:rPr>
          <w:rFonts w:eastAsia="仿宋"/>
          <w:sz w:val="32"/>
          <w:szCs w:val="32"/>
        </w:rPr>
        <w:t>。</w:t>
      </w:r>
    </w:p>
    <w:p w:rsidR="00713068" w:rsidRDefault="00A2334E">
      <w:pPr>
        <w:widowControl/>
        <w:adjustRightInd w:val="0"/>
        <w:snapToGrid w:val="0"/>
        <w:ind w:firstLineChars="200" w:firstLine="640"/>
        <w:outlineLvl w:val="1"/>
        <w:rPr>
          <w:rFonts w:eastAsia="仿宋"/>
          <w:sz w:val="32"/>
          <w:szCs w:val="32"/>
        </w:rPr>
      </w:pPr>
      <w:r>
        <w:rPr>
          <w:rFonts w:eastAsia="黑体"/>
          <w:sz w:val="32"/>
          <w:szCs w:val="32"/>
        </w:rPr>
        <w:t>第二十</w:t>
      </w:r>
      <w:r>
        <w:rPr>
          <w:rFonts w:eastAsia="黑体" w:hint="eastAsia"/>
          <w:sz w:val="32"/>
          <w:szCs w:val="32"/>
        </w:rPr>
        <w:t>六</w:t>
      </w:r>
      <w:bookmarkStart w:id="54" w:name="_GoBack"/>
      <w:bookmarkEnd w:id="54"/>
      <w:r>
        <w:rPr>
          <w:rFonts w:eastAsia="黑体"/>
          <w:sz w:val="32"/>
          <w:szCs w:val="32"/>
        </w:rPr>
        <w:t>条</w:t>
      </w:r>
      <w:r>
        <w:rPr>
          <w:rFonts w:eastAsia="仿宋"/>
          <w:sz w:val="32"/>
          <w:szCs w:val="32"/>
        </w:rPr>
        <w:t xml:space="preserve"> </w:t>
      </w:r>
      <w:r>
        <w:rPr>
          <w:rFonts w:eastAsia="仿宋"/>
          <w:sz w:val="32"/>
          <w:szCs w:val="32"/>
        </w:rPr>
        <w:t>本办法自发布之日起开始施行。本办法施行前</w:t>
      </w:r>
      <w:r>
        <w:rPr>
          <w:rFonts w:eastAsia="仿宋"/>
          <w:sz w:val="32"/>
          <w:szCs w:val="32"/>
        </w:rPr>
        <w:t xml:space="preserve"> </w:t>
      </w:r>
      <w:r>
        <w:rPr>
          <w:rFonts w:eastAsia="仿宋"/>
          <w:sz w:val="32"/>
          <w:szCs w:val="32"/>
        </w:rPr>
        <w:t>的有关规定，凡与本办法不符的，均以本办法为准。</w:t>
      </w:r>
    </w:p>
    <w:p w:rsidR="00713068" w:rsidRDefault="00A2334E">
      <w:pPr>
        <w:widowControl/>
        <w:jc w:val="left"/>
        <w:rPr>
          <w:rFonts w:ascii="黑体" w:eastAsia="黑体" w:hAnsi="宋体" w:cs="黑体"/>
          <w:color w:val="000000"/>
          <w:kern w:val="0"/>
          <w:sz w:val="32"/>
          <w:szCs w:val="32"/>
        </w:rPr>
      </w:pPr>
      <w:r>
        <w:rPr>
          <w:rFonts w:ascii="黑体" w:eastAsia="黑体" w:hAnsi="宋体" w:cs="黑体"/>
          <w:color w:val="000000"/>
          <w:kern w:val="0"/>
          <w:sz w:val="32"/>
          <w:szCs w:val="32"/>
        </w:rPr>
        <w:br w:type="page"/>
      </w:r>
    </w:p>
    <w:p w:rsidR="00713068" w:rsidRDefault="00A2334E">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w:t>
      </w:r>
      <w:r>
        <w:rPr>
          <w:rFonts w:ascii="黑体" w:eastAsia="黑体" w:hAnsi="黑体" w:cs="黑体" w:hint="eastAsia"/>
          <w:color w:val="000000"/>
          <w:kern w:val="0"/>
          <w:sz w:val="32"/>
          <w:szCs w:val="32"/>
        </w:rPr>
        <w:t>3</w:t>
      </w:r>
    </w:p>
    <w:p w:rsidR="00713068" w:rsidRDefault="00713068">
      <w:pPr>
        <w:widowControl/>
        <w:jc w:val="left"/>
        <w:rPr>
          <w:rFonts w:ascii="黑体" w:eastAsia="黑体" w:hAnsi="宋体" w:cs="黑体"/>
          <w:color w:val="000000"/>
          <w:kern w:val="0"/>
          <w:sz w:val="32"/>
          <w:szCs w:val="32"/>
        </w:rPr>
      </w:pPr>
    </w:p>
    <w:p w:rsidR="00713068" w:rsidRDefault="00A2334E">
      <w:pPr>
        <w:pStyle w:val="1"/>
        <w:jc w:val="center"/>
        <w:rPr>
          <w:rFonts w:ascii="方正小标宋简体" w:eastAsia="方正小标宋简体"/>
          <w:b w:val="0"/>
        </w:rPr>
      </w:pPr>
      <w:r>
        <w:rPr>
          <w:rFonts w:ascii="方正小标宋简体" w:eastAsia="方正小标宋简体" w:hint="eastAsia"/>
          <w:b w:val="0"/>
        </w:rPr>
        <w:t>中华职业教育社</w:t>
      </w:r>
      <w:r>
        <w:rPr>
          <w:rFonts w:ascii="方正小标宋简体" w:eastAsia="方正小标宋简体" w:hint="eastAsia"/>
          <w:b w:val="0"/>
        </w:rPr>
        <w:t>2024</w:t>
      </w:r>
      <w:r>
        <w:rPr>
          <w:rFonts w:ascii="方正小标宋简体" w:eastAsia="方正小标宋简体" w:hint="eastAsia"/>
          <w:b w:val="0"/>
        </w:rPr>
        <w:t>年度规划课题初审指南</w:t>
      </w:r>
    </w:p>
    <w:p w:rsidR="00713068" w:rsidRDefault="00713068">
      <w:pPr>
        <w:rPr>
          <w:rFonts w:ascii="华文中宋" w:eastAsia="华文中宋" w:hAnsi="华文中宋"/>
          <w:sz w:val="44"/>
          <w:szCs w:val="44"/>
        </w:rPr>
      </w:pPr>
    </w:p>
    <w:p w:rsidR="00713068" w:rsidRDefault="00A2334E" w:rsidP="00833571">
      <w:pPr>
        <w:numPr>
          <w:ilvl w:val="0"/>
          <w:numId w:val="5"/>
        </w:numPr>
        <w:ind w:firstLineChars="200" w:firstLine="605"/>
        <w:jc w:val="left"/>
        <w:rPr>
          <w:rFonts w:ascii="黑体" w:eastAsia="黑体" w:hAnsi="黑体" w:cs="黑体"/>
          <w:w w:val="95"/>
          <w:sz w:val="32"/>
          <w:szCs w:val="32"/>
        </w:rPr>
      </w:pPr>
      <w:r>
        <w:rPr>
          <w:rFonts w:ascii="黑体" w:eastAsia="黑体" w:hAnsi="黑体" w:cs="黑体" w:hint="eastAsia"/>
          <w:w w:val="95"/>
          <w:sz w:val="32"/>
          <w:szCs w:val="32"/>
        </w:rPr>
        <w:t>基本原则</w:t>
      </w:r>
    </w:p>
    <w:p w:rsidR="00713068" w:rsidRDefault="00A2334E" w:rsidP="00833571">
      <w:pPr>
        <w:ind w:firstLineChars="200" w:firstLine="605"/>
        <w:rPr>
          <w:rFonts w:ascii="仿宋" w:eastAsia="仿宋" w:hAnsi="仿宋"/>
          <w:w w:val="95"/>
          <w:sz w:val="32"/>
          <w:szCs w:val="32"/>
        </w:rPr>
      </w:pPr>
      <w:r>
        <w:rPr>
          <w:rFonts w:ascii="仿宋" w:eastAsia="仿宋" w:hAnsi="仿宋" w:hint="eastAsia"/>
          <w:w w:val="95"/>
          <w:sz w:val="32"/>
          <w:szCs w:val="32"/>
        </w:rPr>
        <w:t>公平、公正、规范</w:t>
      </w:r>
    </w:p>
    <w:p w:rsidR="00713068" w:rsidRDefault="00A2334E" w:rsidP="00833571">
      <w:pPr>
        <w:numPr>
          <w:ilvl w:val="0"/>
          <w:numId w:val="5"/>
        </w:numPr>
        <w:ind w:firstLineChars="200" w:firstLine="605"/>
        <w:rPr>
          <w:rFonts w:ascii="黑体" w:eastAsia="黑体" w:hAnsi="黑体" w:cs="黑体"/>
          <w:w w:val="95"/>
          <w:sz w:val="32"/>
          <w:szCs w:val="32"/>
        </w:rPr>
      </w:pPr>
      <w:r>
        <w:rPr>
          <w:rFonts w:ascii="黑体" w:eastAsia="黑体" w:hAnsi="黑体" w:cs="黑体" w:hint="eastAsia"/>
          <w:w w:val="95"/>
          <w:sz w:val="32"/>
          <w:szCs w:val="32"/>
        </w:rPr>
        <w:t>评审依据</w:t>
      </w:r>
    </w:p>
    <w:p w:rsidR="00713068" w:rsidRDefault="00A2334E" w:rsidP="00833571">
      <w:pPr>
        <w:widowControl/>
        <w:adjustRightInd w:val="0"/>
        <w:snapToGrid w:val="0"/>
        <w:ind w:firstLineChars="145" w:firstLine="439"/>
        <w:rPr>
          <w:rFonts w:ascii="仿宋" w:eastAsia="仿宋" w:hAnsi="仿宋"/>
          <w:w w:val="95"/>
          <w:sz w:val="32"/>
          <w:szCs w:val="32"/>
        </w:rPr>
      </w:pPr>
      <w:r>
        <w:rPr>
          <w:rFonts w:ascii="仿宋" w:eastAsia="仿宋" w:hAnsi="仿宋" w:hint="eastAsia"/>
          <w:w w:val="95"/>
          <w:sz w:val="32"/>
          <w:szCs w:val="32"/>
        </w:rPr>
        <w:t>《中华职业教育社规划课题管理办法（</w:t>
      </w:r>
      <w:r>
        <w:rPr>
          <w:rFonts w:ascii="仿宋" w:eastAsia="仿宋" w:hAnsi="仿宋" w:hint="eastAsia"/>
          <w:w w:val="95"/>
          <w:sz w:val="32"/>
          <w:szCs w:val="32"/>
        </w:rPr>
        <w:t>2024</w:t>
      </w:r>
      <w:r>
        <w:rPr>
          <w:rFonts w:ascii="仿宋" w:eastAsia="仿宋" w:hAnsi="仿宋" w:hint="eastAsia"/>
          <w:w w:val="95"/>
          <w:sz w:val="32"/>
          <w:szCs w:val="32"/>
        </w:rPr>
        <w:t>年修订</w:t>
      </w:r>
      <w:r>
        <w:rPr>
          <w:rFonts w:ascii="仿宋" w:eastAsia="仿宋" w:hAnsi="仿宋"/>
          <w:w w:val="95"/>
          <w:sz w:val="32"/>
          <w:szCs w:val="32"/>
        </w:rPr>
        <w:t>）</w:t>
      </w:r>
      <w:r>
        <w:rPr>
          <w:rFonts w:ascii="仿宋" w:eastAsia="仿宋" w:hAnsi="仿宋" w:hint="eastAsia"/>
          <w:w w:val="95"/>
          <w:sz w:val="32"/>
          <w:szCs w:val="32"/>
        </w:rPr>
        <w:t>》</w:t>
      </w:r>
    </w:p>
    <w:p w:rsidR="00713068" w:rsidRDefault="00A2334E" w:rsidP="00833571">
      <w:pPr>
        <w:numPr>
          <w:ilvl w:val="0"/>
          <w:numId w:val="5"/>
        </w:numPr>
        <w:ind w:firstLineChars="200" w:firstLine="605"/>
        <w:rPr>
          <w:rFonts w:ascii="黑体" w:eastAsia="黑体" w:hAnsi="黑体" w:cs="黑体"/>
          <w:w w:val="95"/>
          <w:sz w:val="32"/>
          <w:szCs w:val="32"/>
        </w:rPr>
      </w:pPr>
      <w:r>
        <w:rPr>
          <w:rFonts w:ascii="黑体" w:eastAsia="黑体" w:hAnsi="黑体" w:cs="黑体" w:hint="eastAsia"/>
          <w:w w:val="95"/>
          <w:sz w:val="32"/>
          <w:szCs w:val="32"/>
        </w:rPr>
        <w:t>重点关注</w:t>
      </w:r>
    </w:p>
    <w:p w:rsidR="00713068" w:rsidRDefault="00A2334E" w:rsidP="00833571">
      <w:pPr>
        <w:numPr>
          <w:ilvl w:val="0"/>
          <w:numId w:val="6"/>
        </w:numPr>
        <w:ind w:firstLineChars="200" w:firstLine="605"/>
        <w:rPr>
          <w:rFonts w:ascii="仿宋" w:eastAsia="仿宋" w:hAnsi="仿宋"/>
          <w:w w:val="95"/>
          <w:sz w:val="32"/>
          <w:szCs w:val="32"/>
        </w:rPr>
      </w:pPr>
      <w:r>
        <w:rPr>
          <w:rFonts w:ascii="仿宋" w:eastAsia="仿宋" w:hAnsi="仿宋" w:hint="eastAsia"/>
          <w:w w:val="95"/>
          <w:sz w:val="32"/>
          <w:szCs w:val="32"/>
        </w:rPr>
        <w:t>规范性</w:t>
      </w:r>
    </w:p>
    <w:p w:rsidR="00713068" w:rsidRDefault="00A2334E" w:rsidP="00833571">
      <w:pPr>
        <w:ind w:firstLineChars="200" w:firstLine="605"/>
        <w:rPr>
          <w:rFonts w:ascii="仿宋" w:eastAsia="仿宋" w:hAnsi="仿宋"/>
          <w:w w:val="95"/>
          <w:sz w:val="32"/>
          <w:szCs w:val="32"/>
        </w:rPr>
      </w:pPr>
      <w:r>
        <w:rPr>
          <w:rFonts w:ascii="仿宋" w:eastAsia="仿宋" w:hAnsi="仿宋" w:hint="eastAsia"/>
          <w:w w:val="95"/>
          <w:sz w:val="32"/>
          <w:szCs w:val="32"/>
        </w:rPr>
        <w:t>申报书填写是否规范、所属单位意见是否盖章、课题是否符合选题方向、课题负责人是否符合要求、</w:t>
      </w:r>
      <w:r>
        <w:rPr>
          <w:rFonts w:ascii="仿宋" w:eastAsia="仿宋" w:hAnsi="仿宋" w:hint="eastAsia"/>
          <w:sz w:val="32"/>
          <w:szCs w:val="32"/>
        </w:rPr>
        <w:t>是否存在已立项或结题课题重新包装进行申报等。</w:t>
      </w:r>
    </w:p>
    <w:p w:rsidR="00713068" w:rsidRDefault="00A2334E" w:rsidP="00833571">
      <w:pPr>
        <w:numPr>
          <w:ilvl w:val="0"/>
          <w:numId w:val="6"/>
        </w:numPr>
        <w:ind w:firstLineChars="200" w:firstLine="605"/>
        <w:rPr>
          <w:rFonts w:ascii="仿宋" w:eastAsia="仿宋" w:hAnsi="仿宋"/>
          <w:w w:val="95"/>
          <w:sz w:val="32"/>
          <w:szCs w:val="32"/>
        </w:rPr>
      </w:pPr>
      <w:r>
        <w:rPr>
          <w:rFonts w:ascii="仿宋" w:eastAsia="仿宋" w:hAnsi="仿宋" w:hint="eastAsia"/>
          <w:w w:val="95"/>
          <w:sz w:val="32"/>
          <w:szCs w:val="32"/>
        </w:rPr>
        <w:t>学术性</w:t>
      </w:r>
    </w:p>
    <w:p w:rsidR="00713068" w:rsidRDefault="00A2334E" w:rsidP="00833571">
      <w:pPr>
        <w:ind w:firstLineChars="200" w:firstLine="605"/>
        <w:rPr>
          <w:rFonts w:ascii="仿宋" w:eastAsia="仿宋" w:hAnsi="仿宋"/>
          <w:w w:val="95"/>
          <w:sz w:val="32"/>
          <w:szCs w:val="32"/>
        </w:rPr>
      </w:pPr>
      <w:r>
        <w:rPr>
          <w:rFonts w:ascii="仿宋" w:eastAsia="仿宋" w:hAnsi="仿宋" w:hint="eastAsia"/>
          <w:w w:val="95"/>
          <w:sz w:val="32"/>
          <w:szCs w:val="32"/>
        </w:rPr>
        <w:t>是否关注当下职业教育热点和难点问题、课题论证是否充分（真实性、科学性、实践性、创新性）、课题主要负责人学术水平、课题组成员是否注重吸纳政府和行业企业人员、研究或实践成果基础情况、</w:t>
      </w:r>
      <w:r>
        <w:rPr>
          <w:rFonts w:ascii="仿宋" w:eastAsia="仿宋" w:hAnsi="仿宋" w:hint="eastAsia"/>
          <w:sz w:val="32"/>
          <w:szCs w:val="32"/>
        </w:rPr>
        <w:t>经费等研究保障条件情况等。</w:t>
      </w:r>
    </w:p>
    <w:p w:rsidR="00713068" w:rsidRDefault="00A2334E" w:rsidP="00833571">
      <w:pPr>
        <w:numPr>
          <w:ilvl w:val="0"/>
          <w:numId w:val="6"/>
        </w:numPr>
        <w:ind w:firstLineChars="200" w:firstLine="605"/>
        <w:rPr>
          <w:rFonts w:ascii="仿宋" w:eastAsia="仿宋" w:hAnsi="仿宋"/>
          <w:w w:val="95"/>
          <w:sz w:val="32"/>
          <w:szCs w:val="32"/>
        </w:rPr>
      </w:pPr>
      <w:r>
        <w:rPr>
          <w:rFonts w:ascii="仿宋" w:eastAsia="仿宋" w:hAnsi="仿宋" w:hint="eastAsia"/>
          <w:w w:val="95"/>
          <w:sz w:val="32"/>
          <w:szCs w:val="32"/>
        </w:rPr>
        <w:t>应用性</w:t>
      </w:r>
    </w:p>
    <w:p w:rsidR="00713068" w:rsidRDefault="00A2334E">
      <w:pPr>
        <w:widowControl/>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课题成果是否具有较强的理论价值或实践价值、是否能够解决普遍性问题、是否有利于建言献策等。</w:t>
      </w:r>
    </w:p>
    <w:p w:rsidR="00713068" w:rsidRDefault="00A2334E">
      <w:pPr>
        <w:rPr>
          <w:rFonts w:ascii="仿宋" w:eastAsia="仿宋" w:hAnsi="仿宋"/>
          <w:sz w:val="32"/>
          <w:szCs w:val="32"/>
        </w:rPr>
      </w:pPr>
      <w:r>
        <w:rPr>
          <w:rFonts w:ascii="仿宋" w:eastAsia="仿宋" w:hAnsi="仿宋" w:hint="eastAsia"/>
          <w:sz w:val="32"/>
          <w:szCs w:val="32"/>
        </w:rPr>
        <w:br w:type="page"/>
      </w:r>
    </w:p>
    <w:p w:rsidR="00713068" w:rsidRDefault="00713068">
      <w:pPr>
        <w:widowControl/>
        <w:jc w:val="left"/>
        <w:textAlignment w:val="bottom"/>
        <w:rPr>
          <w:rFonts w:ascii="黑体" w:eastAsia="黑体" w:hAnsi="宋体" w:cs="黑体"/>
          <w:color w:val="000000"/>
          <w:kern w:val="0"/>
          <w:sz w:val="32"/>
          <w:szCs w:val="32"/>
        </w:rPr>
        <w:sectPr w:rsidR="00713068">
          <w:footerReference w:type="default" r:id="rId13"/>
          <w:pgSz w:w="11906" w:h="16838"/>
          <w:pgMar w:top="2098" w:right="1474" w:bottom="1440" w:left="1587" w:header="851" w:footer="992" w:gutter="0"/>
          <w:cols w:space="425"/>
          <w:docGrid w:type="lines" w:linePitch="312"/>
        </w:sectPr>
      </w:pPr>
    </w:p>
    <w:tbl>
      <w:tblPr>
        <w:tblW w:w="5000" w:type="pct"/>
        <w:tblLayout w:type="fixed"/>
        <w:tblLook w:val="04A0"/>
      </w:tblPr>
      <w:tblGrid>
        <w:gridCol w:w="619"/>
        <w:gridCol w:w="2569"/>
        <w:gridCol w:w="445"/>
        <w:gridCol w:w="1186"/>
        <w:gridCol w:w="193"/>
        <w:gridCol w:w="1260"/>
        <w:gridCol w:w="213"/>
        <w:gridCol w:w="1042"/>
        <w:gridCol w:w="237"/>
        <w:gridCol w:w="1173"/>
        <w:gridCol w:w="386"/>
        <w:gridCol w:w="990"/>
        <w:gridCol w:w="285"/>
        <w:gridCol w:w="1209"/>
        <w:gridCol w:w="350"/>
        <w:gridCol w:w="702"/>
      </w:tblGrid>
      <w:tr w:rsidR="00713068">
        <w:trPr>
          <w:trHeight w:val="508"/>
        </w:trPr>
        <w:tc>
          <w:tcPr>
            <w:tcW w:w="1413" w:type="pct"/>
            <w:gridSpan w:val="3"/>
            <w:tcBorders>
              <w:top w:val="nil"/>
              <w:left w:val="nil"/>
              <w:bottom w:val="nil"/>
              <w:right w:val="nil"/>
            </w:tcBorders>
            <w:shd w:val="clear" w:color="auto" w:fill="auto"/>
            <w:noWrap/>
            <w:vAlign w:val="bottom"/>
          </w:tcPr>
          <w:p w:rsidR="00713068" w:rsidRDefault="00A2334E">
            <w:pPr>
              <w:widowControl/>
              <w:jc w:val="left"/>
              <w:textAlignment w:val="bottom"/>
              <w:rPr>
                <w:rFonts w:ascii="仿宋" w:eastAsia="仿宋" w:hAnsi="仿宋" w:cs="黑体"/>
                <w:color w:val="000000"/>
                <w:kern w:val="0"/>
                <w:sz w:val="32"/>
                <w:szCs w:val="32"/>
              </w:rPr>
            </w:pPr>
            <w:r>
              <w:rPr>
                <w:rFonts w:ascii="黑体" w:eastAsia="黑体" w:hAnsi="黑体" w:cs="黑体" w:hint="eastAsia"/>
                <w:color w:val="000000"/>
                <w:kern w:val="0"/>
                <w:sz w:val="32"/>
                <w:szCs w:val="32"/>
              </w:rPr>
              <w:lastRenderedPageBreak/>
              <w:t>附件</w:t>
            </w:r>
            <w:r>
              <w:rPr>
                <w:rFonts w:ascii="黑体" w:eastAsia="黑体" w:hAnsi="黑体" w:cs="黑体" w:hint="eastAsia"/>
                <w:color w:val="000000"/>
                <w:kern w:val="0"/>
                <w:sz w:val="32"/>
                <w:szCs w:val="32"/>
              </w:rPr>
              <w:t>4</w:t>
            </w:r>
          </w:p>
        </w:tc>
        <w:tc>
          <w:tcPr>
            <w:tcW w:w="461" w:type="pct"/>
            <w:tcBorders>
              <w:top w:val="nil"/>
              <w:left w:val="nil"/>
              <w:bottom w:val="nil"/>
              <w:right w:val="nil"/>
            </w:tcBorders>
            <w:shd w:val="clear" w:color="auto" w:fill="auto"/>
            <w:noWrap/>
            <w:vAlign w:val="bottom"/>
          </w:tcPr>
          <w:p w:rsidR="00713068" w:rsidRDefault="00713068">
            <w:pPr>
              <w:jc w:val="left"/>
              <w:rPr>
                <w:rFonts w:ascii="黑体" w:eastAsia="黑体" w:hAnsi="宋体" w:cs="黑体"/>
                <w:color w:val="000000"/>
                <w:sz w:val="32"/>
                <w:szCs w:val="32"/>
              </w:rPr>
            </w:pPr>
          </w:p>
        </w:tc>
        <w:tc>
          <w:tcPr>
            <w:tcW w:w="565" w:type="pct"/>
            <w:gridSpan w:val="2"/>
            <w:tcBorders>
              <w:top w:val="nil"/>
              <w:left w:val="nil"/>
              <w:bottom w:val="nil"/>
              <w:right w:val="nil"/>
            </w:tcBorders>
            <w:shd w:val="clear" w:color="auto" w:fill="auto"/>
            <w:noWrap/>
            <w:vAlign w:val="bottom"/>
          </w:tcPr>
          <w:p w:rsidR="00713068" w:rsidRDefault="00713068">
            <w:pPr>
              <w:rPr>
                <w:rFonts w:ascii="宋体" w:hAnsi="宋体" w:cs="宋体"/>
                <w:color w:val="000000"/>
                <w:sz w:val="22"/>
                <w:szCs w:val="22"/>
              </w:rPr>
            </w:pPr>
          </w:p>
        </w:tc>
        <w:tc>
          <w:tcPr>
            <w:tcW w:w="488" w:type="pct"/>
            <w:gridSpan w:val="2"/>
            <w:tcBorders>
              <w:top w:val="nil"/>
              <w:left w:val="nil"/>
              <w:bottom w:val="nil"/>
              <w:right w:val="nil"/>
            </w:tcBorders>
            <w:shd w:val="clear" w:color="auto" w:fill="auto"/>
            <w:noWrap/>
            <w:vAlign w:val="bottom"/>
          </w:tcPr>
          <w:p w:rsidR="00713068" w:rsidRDefault="00713068">
            <w:pPr>
              <w:rPr>
                <w:rFonts w:ascii="宋体" w:hAnsi="宋体" w:cs="宋体"/>
                <w:color w:val="000000"/>
                <w:sz w:val="22"/>
                <w:szCs w:val="22"/>
              </w:rPr>
            </w:pPr>
          </w:p>
        </w:tc>
        <w:tc>
          <w:tcPr>
            <w:tcW w:w="548" w:type="pct"/>
            <w:gridSpan w:val="2"/>
            <w:tcBorders>
              <w:top w:val="nil"/>
              <w:left w:val="nil"/>
              <w:bottom w:val="nil"/>
              <w:right w:val="nil"/>
            </w:tcBorders>
            <w:shd w:val="clear" w:color="auto" w:fill="auto"/>
            <w:noWrap/>
            <w:vAlign w:val="bottom"/>
          </w:tcPr>
          <w:p w:rsidR="00713068" w:rsidRDefault="00713068">
            <w:pPr>
              <w:rPr>
                <w:rFonts w:ascii="宋体" w:hAnsi="宋体" w:cs="宋体"/>
                <w:color w:val="000000"/>
                <w:sz w:val="22"/>
                <w:szCs w:val="22"/>
              </w:rPr>
            </w:pPr>
          </w:p>
        </w:tc>
        <w:tc>
          <w:tcPr>
            <w:tcW w:w="535" w:type="pct"/>
            <w:gridSpan w:val="2"/>
            <w:tcBorders>
              <w:top w:val="nil"/>
              <w:left w:val="nil"/>
              <w:bottom w:val="nil"/>
              <w:right w:val="nil"/>
            </w:tcBorders>
            <w:shd w:val="clear" w:color="auto" w:fill="auto"/>
            <w:noWrap/>
            <w:vAlign w:val="bottom"/>
          </w:tcPr>
          <w:p w:rsidR="00713068" w:rsidRDefault="00713068">
            <w:pPr>
              <w:rPr>
                <w:rFonts w:ascii="宋体" w:hAnsi="宋体" w:cs="宋体"/>
                <w:color w:val="000000"/>
                <w:sz w:val="22"/>
                <w:szCs w:val="22"/>
              </w:rPr>
            </w:pPr>
          </w:p>
        </w:tc>
        <w:tc>
          <w:tcPr>
            <w:tcW w:w="581" w:type="pct"/>
            <w:gridSpan w:val="2"/>
            <w:tcBorders>
              <w:top w:val="nil"/>
              <w:left w:val="nil"/>
              <w:bottom w:val="nil"/>
              <w:right w:val="nil"/>
            </w:tcBorders>
            <w:shd w:val="clear" w:color="auto" w:fill="auto"/>
            <w:noWrap/>
            <w:vAlign w:val="bottom"/>
          </w:tcPr>
          <w:p w:rsidR="00713068" w:rsidRDefault="00713068">
            <w:pPr>
              <w:rPr>
                <w:rFonts w:ascii="宋体" w:hAnsi="宋体" w:cs="宋体"/>
                <w:color w:val="000000"/>
                <w:sz w:val="22"/>
                <w:szCs w:val="22"/>
              </w:rPr>
            </w:pPr>
          </w:p>
        </w:tc>
        <w:tc>
          <w:tcPr>
            <w:tcW w:w="409" w:type="pct"/>
            <w:gridSpan w:val="2"/>
            <w:tcBorders>
              <w:top w:val="nil"/>
              <w:left w:val="nil"/>
              <w:bottom w:val="nil"/>
              <w:right w:val="nil"/>
            </w:tcBorders>
            <w:shd w:val="clear" w:color="auto" w:fill="auto"/>
            <w:noWrap/>
            <w:vAlign w:val="bottom"/>
          </w:tcPr>
          <w:p w:rsidR="00713068" w:rsidRDefault="00713068">
            <w:pPr>
              <w:rPr>
                <w:rFonts w:ascii="宋体" w:hAnsi="宋体" w:cs="宋体"/>
                <w:color w:val="000000"/>
                <w:sz w:val="22"/>
                <w:szCs w:val="22"/>
              </w:rPr>
            </w:pPr>
          </w:p>
        </w:tc>
      </w:tr>
      <w:tr w:rsidR="00713068">
        <w:trPr>
          <w:trHeight w:val="508"/>
        </w:trPr>
        <w:tc>
          <w:tcPr>
            <w:tcW w:w="5000" w:type="pct"/>
            <w:gridSpan w:val="16"/>
            <w:tcBorders>
              <w:top w:val="nil"/>
              <w:left w:val="nil"/>
              <w:bottom w:val="nil"/>
              <w:right w:val="nil"/>
            </w:tcBorders>
            <w:shd w:val="clear" w:color="auto" w:fill="auto"/>
            <w:noWrap/>
            <w:vAlign w:val="bottom"/>
          </w:tcPr>
          <w:p w:rsidR="00713068" w:rsidRDefault="00A2334E">
            <w:pPr>
              <w:pStyle w:val="1"/>
              <w:jc w:val="center"/>
              <w:rPr>
                <w:rFonts w:ascii="方正小标宋简体" w:eastAsia="方正小标宋简体" w:hAnsi="宋体" w:cs="宋体"/>
                <w:b w:val="0"/>
                <w:color w:val="000000"/>
                <w:szCs w:val="22"/>
              </w:rPr>
            </w:pPr>
            <w:r>
              <w:rPr>
                <w:rFonts w:ascii="方正小标宋简体" w:eastAsia="方正小标宋简体" w:hint="eastAsia"/>
                <w:b w:val="0"/>
              </w:rPr>
              <w:t>中华职业教育社</w:t>
            </w:r>
            <w:r>
              <w:rPr>
                <w:rFonts w:ascii="方正小标宋简体" w:eastAsia="方正小标宋简体" w:hint="eastAsia"/>
                <w:b w:val="0"/>
              </w:rPr>
              <w:t>2024</w:t>
            </w:r>
            <w:r>
              <w:rPr>
                <w:rFonts w:ascii="方正小标宋简体" w:eastAsia="方正小标宋简体" w:hint="eastAsia"/>
                <w:b w:val="0"/>
              </w:rPr>
              <w:t>年度规划课题申报推荐汇总表</w:t>
            </w:r>
          </w:p>
        </w:tc>
      </w:tr>
      <w:tr w:rsidR="00713068">
        <w:trPr>
          <w:trHeight w:val="508"/>
        </w:trPr>
        <w:tc>
          <w:tcPr>
            <w:tcW w:w="3019" w:type="pct"/>
            <w:gridSpan w:val="9"/>
            <w:tcBorders>
              <w:top w:val="nil"/>
              <w:left w:val="nil"/>
              <w:bottom w:val="nil"/>
              <w:right w:val="nil"/>
            </w:tcBorders>
            <w:shd w:val="clear" w:color="auto" w:fill="auto"/>
            <w:noWrap/>
            <w:vAlign w:val="bottom"/>
          </w:tcPr>
          <w:p w:rsidR="00713068" w:rsidRDefault="00A2334E">
            <w:pPr>
              <w:rPr>
                <w:rFonts w:ascii="宋体" w:hAnsi="宋体" w:cs="宋体"/>
                <w:color w:val="000000"/>
                <w:sz w:val="22"/>
                <w:szCs w:val="22"/>
              </w:rPr>
            </w:pPr>
            <w:r>
              <w:rPr>
                <w:rFonts w:ascii="方正仿宋_GBK" w:eastAsia="方正仿宋_GBK" w:hAnsi="方正仿宋_GBK" w:cs="方正仿宋_GBK" w:hint="eastAsia"/>
                <w:color w:val="000000"/>
                <w:kern w:val="0"/>
                <w:sz w:val="32"/>
                <w:szCs w:val="32"/>
              </w:rPr>
              <w:t>填报单位（盖章）：</w:t>
            </w:r>
          </w:p>
        </w:tc>
        <w:tc>
          <w:tcPr>
            <w:tcW w:w="1981" w:type="pct"/>
            <w:gridSpan w:val="7"/>
            <w:tcBorders>
              <w:top w:val="nil"/>
              <w:left w:val="nil"/>
              <w:bottom w:val="nil"/>
              <w:right w:val="nil"/>
            </w:tcBorders>
            <w:shd w:val="clear" w:color="auto" w:fill="auto"/>
            <w:noWrap/>
            <w:vAlign w:val="bottom"/>
          </w:tcPr>
          <w:p w:rsidR="00713068" w:rsidRDefault="00A2334E">
            <w:pPr>
              <w:rPr>
                <w:rFonts w:ascii="宋体" w:hAnsi="宋体" w:cs="宋体"/>
                <w:color w:val="000000"/>
                <w:sz w:val="22"/>
                <w:szCs w:val="22"/>
              </w:rPr>
            </w:pPr>
            <w:r>
              <w:rPr>
                <w:rFonts w:ascii="方正仿宋_GBK" w:eastAsia="方正仿宋_GBK" w:hAnsi="方正仿宋_GBK" w:cs="方正仿宋_GBK" w:hint="eastAsia"/>
                <w:color w:val="000000"/>
                <w:kern w:val="0"/>
                <w:sz w:val="32"/>
                <w:szCs w:val="32"/>
              </w:rPr>
              <w:t>联系人及电话：</w:t>
            </w:r>
          </w:p>
        </w:tc>
      </w:tr>
      <w:tr w:rsidR="00713068">
        <w:trPr>
          <w:trHeight w:val="560"/>
        </w:trPr>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A2334E">
            <w:pPr>
              <w:widowControl/>
              <w:spacing w:line="280" w:lineRule="exact"/>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A2334E">
            <w:pPr>
              <w:widowControl/>
              <w:spacing w:line="280" w:lineRule="exact"/>
              <w:jc w:val="center"/>
              <w:textAlignment w:val="center"/>
              <w:rPr>
                <w:rFonts w:ascii="宋体" w:hAnsi="宋体" w:cs="宋体"/>
                <w:b/>
                <w:bCs/>
                <w:color w:val="000000"/>
                <w:sz w:val="24"/>
              </w:rPr>
            </w:pPr>
            <w:r>
              <w:rPr>
                <w:rFonts w:ascii="宋体" w:hAnsi="宋体" w:cs="宋体" w:hint="eastAsia"/>
                <w:b/>
                <w:bCs/>
                <w:color w:val="000000"/>
                <w:kern w:val="0"/>
                <w:sz w:val="24"/>
              </w:rPr>
              <w:t>课题名称</w:t>
            </w: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A2334E">
            <w:pPr>
              <w:widowControl/>
              <w:spacing w:line="280" w:lineRule="exact"/>
              <w:jc w:val="center"/>
              <w:textAlignment w:val="center"/>
              <w:rPr>
                <w:rFonts w:ascii="宋体" w:hAnsi="宋体" w:cs="宋体"/>
                <w:b/>
                <w:bCs/>
                <w:color w:val="000000"/>
                <w:kern w:val="0"/>
                <w:sz w:val="24"/>
              </w:rPr>
            </w:pPr>
            <w:r>
              <w:rPr>
                <w:rFonts w:ascii="宋体" w:hAnsi="宋体" w:cs="宋体" w:hint="eastAsia"/>
                <w:b/>
                <w:bCs/>
                <w:color w:val="000000"/>
                <w:kern w:val="0"/>
                <w:sz w:val="24"/>
              </w:rPr>
              <w:t>课题类别</w:t>
            </w:r>
          </w:p>
          <w:p w:rsidR="00713068" w:rsidRDefault="00A2334E">
            <w:pPr>
              <w:widowControl/>
              <w:spacing w:line="280" w:lineRule="exact"/>
              <w:jc w:val="center"/>
              <w:textAlignment w:val="center"/>
              <w:rPr>
                <w:rFonts w:ascii="宋体" w:hAnsi="宋体" w:cs="宋体"/>
                <w:b/>
                <w:bCs/>
                <w:color w:val="000000"/>
                <w:szCs w:val="21"/>
              </w:rPr>
            </w:pPr>
            <w:r>
              <w:rPr>
                <w:rFonts w:ascii="宋体" w:hAnsi="宋体" w:cs="宋体" w:hint="eastAsia"/>
                <w:color w:val="000000"/>
                <w:kern w:val="0"/>
                <w:szCs w:val="21"/>
              </w:rPr>
              <w:t>（重大</w:t>
            </w:r>
            <w:r>
              <w:rPr>
                <w:rFonts w:ascii="宋体" w:hAnsi="宋体" w:cs="宋体" w:hint="eastAsia"/>
                <w:color w:val="000000"/>
                <w:kern w:val="0"/>
                <w:szCs w:val="21"/>
              </w:rPr>
              <w:t>/</w:t>
            </w:r>
            <w:r>
              <w:rPr>
                <w:rFonts w:ascii="宋体" w:hAnsi="宋体" w:cs="宋体" w:hint="eastAsia"/>
                <w:color w:val="000000"/>
                <w:kern w:val="0"/>
                <w:szCs w:val="21"/>
              </w:rPr>
              <w:t>重点</w:t>
            </w:r>
            <w:r>
              <w:rPr>
                <w:rFonts w:ascii="宋体" w:hAnsi="宋体" w:cs="宋体" w:hint="eastAsia"/>
                <w:color w:val="000000"/>
                <w:kern w:val="0"/>
                <w:szCs w:val="21"/>
              </w:rPr>
              <w:t>/</w:t>
            </w:r>
            <w:r>
              <w:rPr>
                <w:rFonts w:ascii="宋体" w:hAnsi="宋体" w:cs="宋体" w:hint="eastAsia"/>
                <w:color w:val="000000"/>
                <w:kern w:val="0"/>
                <w:szCs w:val="21"/>
              </w:rPr>
              <w:t>一般）</w:t>
            </w: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A2334E">
            <w:pPr>
              <w:widowControl/>
              <w:spacing w:line="280" w:lineRule="exact"/>
              <w:jc w:val="center"/>
              <w:textAlignment w:val="center"/>
              <w:rPr>
                <w:rFonts w:ascii="宋体" w:hAnsi="宋体" w:cs="宋体"/>
                <w:b/>
                <w:bCs/>
                <w:color w:val="000000"/>
                <w:sz w:val="24"/>
              </w:rPr>
            </w:pPr>
            <w:r>
              <w:rPr>
                <w:rFonts w:ascii="宋体" w:hAnsi="宋体" w:cs="宋体" w:hint="eastAsia"/>
                <w:b/>
                <w:bCs/>
                <w:color w:val="000000"/>
                <w:kern w:val="0"/>
                <w:sz w:val="24"/>
              </w:rPr>
              <w:t>课题主持人</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A2334E">
            <w:pPr>
              <w:widowControl/>
              <w:spacing w:line="280" w:lineRule="exact"/>
              <w:jc w:val="center"/>
              <w:textAlignment w:val="center"/>
              <w:rPr>
                <w:rFonts w:ascii="宋体" w:hAnsi="宋体" w:cs="宋体"/>
                <w:b/>
                <w:bCs/>
                <w:color w:val="000000"/>
                <w:sz w:val="24"/>
              </w:rPr>
            </w:pPr>
            <w:r>
              <w:rPr>
                <w:rFonts w:ascii="宋体" w:hAnsi="宋体" w:cs="宋体" w:hint="eastAsia"/>
                <w:b/>
                <w:bCs/>
                <w:color w:val="000000"/>
                <w:kern w:val="0"/>
                <w:sz w:val="24"/>
              </w:rPr>
              <w:t>学历学位</w:t>
            </w: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A2334E">
            <w:pPr>
              <w:widowControl/>
              <w:spacing w:line="280" w:lineRule="exact"/>
              <w:jc w:val="center"/>
              <w:textAlignment w:val="center"/>
              <w:rPr>
                <w:rFonts w:ascii="宋体" w:hAnsi="宋体" w:cs="宋体"/>
                <w:b/>
                <w:bCs/>
                <w:color w:val="000000"/>
                <w:sz w:val="24"/>
              </w:rPr>
            </w:pPr>
            <w:r>
              <w:rPr>
                <w:rFonts w:ascii="宋体" w:hAnsi="宋体" w:cs="宋体" w:hint="eastAsia"/>
                <w:b/>
                <w:bCs/>
                <w:color w:val="000000"/>
                <w:kern w:val="0"/>
                <w:sz w:val="24"/>
              </w:rPr>
              <w:t>职称</w:t>
            </w:r>
            <w:r>
              <w:rPr>
                <w:rFonts w:ascii="宋体" w:hAnsi="宋体" w:cs="宋体" w:hint="eastAsia"/>
                <w:b/>
                <w:bCs/>
                <w:color w:val="000000"/>
                <w:kern w:val="0"/>
                <w:sz w:val="24"/>
              </w:rPr>
              <w:t>/</w:t>
            </w:r>
            <w:r>
              <w:rPr>
                <w:rFonts w:ascii="宋体" w:hAnsi="宋体" w:cs="宋体" w:hint="eastAsia"/>
                <w:b/>
                <w:bCs/>
                <w:color w:val="000000"/>
                <w:kern w:val="0"/>
                <w:sz w:val="24"/>
              </w:rPr>
              <w:t>职务</w:t>
            </w: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A2334E">
            <w:pPr>
              <w:widowControl/>
              <w:spacing w:line="280" w:lineRule="exact"/>
              <w:jc w:val="center"/>
              <w:textAlignment w:val="center"/>
              <w:rPr>
                <w:rFonts w:ascii="宋体" w:hAnsi="宋体" w:cs="宋体"/>
                <w:b/>
                <w:bCs/>
                <w:color w:val="000000"/>
                <w:sz w:val="24"/>
              </w:rPr>
            </w:pPr>
            <w:r>
              <w:rPr>
                <w:rFonts w:ascii="宋体" w:hAnsi="宋体" w:cs="宋体" w:hint="eastAsia"/>
                <w:b/>
                <w:bCs/>
                <w:color w:val="000000"/>
                <w:kern w:val="0"/>
                <w:sz w:val="24"/>
              </w:rPr>
              <w:t>所在单位</w:t>
            </w: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A2334E">
            <w:pPr>
              <w:widowControl/>
              <w:spacing w:line="280" w:lineRule="exact"/>
              <w:jc w:val="center"/>
              <w:textAlignment w:val="center"/>
              <w:rPr>
                <w:rFonts w:ascii="宋体" w:hAnsi="宋体" w:cs="宋体"/>
                <w:b/>
                <w:bCs/>
                <w:color w:val="000000"/>
                <w:sz w:val="24"/>
              </w:rPr>
            </w:pPr>
            <w:r>
              <w:rPr>
                <w:rFonts w:ascii="宋体" w:hAnsi="宋体" w:cs="宋体" w:hint="eastAsia"/>
                <w:b/>
                <w:bCs/>
                <w:color w:val="000000"/>
                <w:kern w:val="0"/>
                <w:sz w:val="24"/>
              </w:rPr>
              <w:t>主持人电话</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068" w:rsidRDefault="00A2334E">
            <w:pPr>
              <w:widowControl/>
              <w:spacing w:line="280" w:lineRule="exact"/>
              <w:jc w:val="center"/>
              <w:textAlignment w:val="center"/>
              <w:rPr>
                <w:rFonts w:ascii="宋体" w:hAnsi="宋体" w:cs="宋体"/>
                <w:b/>
                <w:bCs/>
                <w:color w:val="000000"/>
                <w:sz w:val="24"/>
              </w:rPr>
            </w:pPr>
            <w:r>
              <w:rPr>
                <w:rFonts w:ascii="宋体" w:hAnsi="宋体" w:cs="宋体" w:hint="eastAsia"/>
                <w:b/>
                <w:bCs/>
                <w:color w:val="000000"/>
                <w:kern w:val="0"/>
                <w:sz w:val="24"/>
              </w:rPr>
              <w:t>备注</w:t>
            </w:r>
          </w:p>
        </w:tc>
      </w:tr>
      <w:tr w:rsidR="00713068">
        <w:trPr>
          <w:trHeight w:val="400"/>
        </w:trPr>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widowControl/>
              <w:spacing w:line="280" w:lineRule="exact"/>
              <w:jc w:val="center"/>
              <w:textAlignment w:val="center"/>
              <w:rPr>
                <w:rFonts w:ascii="宋体" w:hAnsi="宋体" w:cs="宋体"/>
                <w:color w:val="000000"/>
                <w:szCs w:val="21"/>
              </w:rPr>
            </w:pP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left"/>
              <w:rPr>
                <w:rFonts w:ascii="宋体" w:hAnsi="宋体" w:cs="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068" w:rsidRDefault="00713068">
            <w:pPr>
              <w:spacing w:line="280" w:lineRule="exact"/>
              <w:rPr>
                <w:rFonts w:ascii="宋体" w:hAnsi="宋体" w:cs="宋体"/>
                <w:color w:val="000000"/>
                <w:sz w:val="22"/>
                <w:szCs w:val="22"/>
              </w:rPr>
            </w:pPr>
          </w:p>
        </w:tc>
      </w:tr>
      <w:tr w:rsidR="00713068">
        <w:trPr>
          <w:trHeight w:val="363"/>
        </w:trPr>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left"/>
              <w:rPr>
                <w:rFonts w:ascii="宋体" w:hAnsi="宋体" w:cs="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068" w:rsidRDefault="00713068">
            <w:pPr>
              <w:spacing w:line="280" w:lineRule="exact"/>
              <w:rPr>
                <w:rFonts w:ascii="宋体" w:hAnsi="宋体" w:cs="宋体"/>
                <w:color w:val="000000"/>
                <w:sz w:val="22"/>
                <w:szCs w:val="22"/>
              </w:rPr>
            </w:pPr>
          </w:p>
        </w:tc>
      </w:tr>
      <w:tr w:rsidR="00713068">
        <w:trPr>
          <w:trHeight w:val="375"/>
        </w:trPr>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left"/>
              <w:rPr>
                <w:rFonts w:ascii="宋体" w:hAnsi="宋体" w:cs="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068" w:rsidRDefault="00713068">
            <w:pPr>
              <w:spacing w:line="280" w:lineRule="exact"/>
              <w:rPr>
                <w:rFonts w:ascii="宋体" w:hAnsi="宋体" w:cs="宋体"/>
                <w:color w:val="000000"/>
                <w:sz w:val="22"/>
                <w:szCs w:val="22"/>
              </w:rPr>
            </w:pPr>
          </w:p>
        </w:tc>
      </w:tr>
      <w:tr w:rsidR="00713068">
        <w:trPr>
          <w:trHeight w:val="350"/>
        </w:trPr>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left"/>
              <w:rPr>
                <w:rFonts w:ascii="宋体" w:hAnsi="宋体" w:cs="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068" w:rsidRDefault="00713068">
            <w:pPr>
              <w:spacing w:line="280" w:lineRule="exact"/>
              <w:rPr>
                <w:rFonts w:ascii="宋体" w:hAnsi="宋体" w:cs="宋体"/>
                <w:color w:val="000000"/>
                <w:sz w:val="22"/>
                <w:szCs w:val="22"/>
              </w:rPr>
            </w:pPr>
          </w:p>
        </w:tc>
      </w:tr>
      <w:tr w:rsidR="00713068">
        <w:trPr>
          <w:trHeight w:val="350"/>
        </w:trPr>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left"/>
              <w:rPr>
                <w:rFonts w:ascii="宋体" w:hAnsi="宋体" w:cs="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068" w:rsidRDefault="00713068">
            <w:pPr>
              <w:spacing w:line="280" w:lineRule="exact"/>
              <w:rPr>
                <w:rFonts w:ascii="宋体" w:hAnsi="宋体" w:cs="宋体"/>
                <w:color w:val="000000"/>
                <w:sz w:val="22"/>
                <w:szCs w:val="22"/>
              </w:rPr>
            </w:pPr>
          </w:p>
        </w:tc>
      </w:tr>
      <w:tr w:rsidR="00713068">
        <w:trPr>
          <w:trHeight w:val="325"/>
        </w:trPr>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left"/>
              <w:rPr>
                <w:rFonts w:ascii="宋体" w:hAnsi="宋体" w:cs="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068" w:rsidRDefault="00713068">
            <w:pPr>
              <w:spacing w:line="280" w:lineRule="exact"/>
              <w:rPr>
                <w:rFonts w:ascii="宋体" w:hAnsi="宋体" w:cs="宋体"/>
                <w:color w:val="000000"/>
                <w:sz w:val="22"/>
                <w:szCs w:val="22"/>
              </w:rPr>
            </w:pPr>
          </w:p>
        </w:tc>
      </w:tr>
      <w:tr w:rsidR="00713068">
        <w:trPr>
          <w:trHeight w:val="313"/>
        </w:trPr>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left"/>
              <w:rPr>
                <w:rFonts w:ascii="宋体" w:hAnsi="宋体" w:cs="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068" w:rsidRDefault="00713068">
            <w:pPr>
              <w:spacing w:line="280" w:lineRule="exact"/>
              <w:rPr>
                <w:rFonts w:ascii="宋体" w:hAnsi="宋体" w:cs="宋体"/>
                <w:color w:val="000000"/>
                <w:sz w:val="22"/>
                <w:szCs w:val="22"/>
              </w:rPr>
            </w:pPr>
          </w:p>
        </w:tc>
      </w:tr>
      <w:tr w:rsidR="00713068">
        <w:trPr>
          <w:trHeight w:val="338"/>
        </w:trPr>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left"/>
              <w:rPr>
                <w:rFonts w:ascii="宋体" w:hAnsi="宋体" w:cs="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068" w:rsidRDefault="00713068">
            <w:pPr>
              <w:spacing w:line="280" w:lineRule="exact"/>
              <w:rPr>
                <w:rFonts w:ascii="宋体" w:hAnsi="宋体" w:cs="宋体"/>
                <w:color w:val="000000"/>
                <w:sz w:val="22"/>
                <w:szCs w:val="22"/>
              </w:rPr>
            </w:pPr>
          </w:p>
        </w:tc>
      </w:tr>
      <w:tr w:rsidR="00713068">
        <w:trPr>
          <w:trHeight w:val="350"/>
        </w:trPr>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left"/>
              <w:rPr>
                <w:rFonts w:ascii="宋体" w:hAnsi="宋体" w:cs="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068" w:rsidRDefault="00713068">
            <w:pPr>
              <w:spacing w:line="280" w:lineRule="exact"/>
              <w:rPr>
                <w:rFonts w:ascii="宋体" w:hAnsi="宋体" w:cs="宋体"/>
                <w:color w:val="000000"/>
                <w:sz w:val="22"/>
                <w:szCs w:val="22"/>
              </w:rPr>
            </w:pPr>
          </w:p>
        </w:tc>
      </w:tr>
      <w:tr w:rsidR="00713068">
        <w:trPr>
          <w:trHeight w:val="375"/>
        </w:trPr>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left"/>
              <w:rPr>
                <w:rFonts w:ascii="宋体" w:hAnsi="宋体" w:cs="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068" w:rsidRDefault="00713068">
            <w:pPr>
              <w:spacing w:line="280" w:lineRule="exact"/>
              <w:rPr>
                <w:rFonts w:ascii="宋体" w:hAnsi="宋体" w:cs="宋体"/>
                <w:color w:val="000000"/>
                <w:sz w:val="22"/>
                <w:szCs w:val="22"/>
              </w:rPr>
            </w:pPr>
          </w:p>
        </w:tc>
      </w:tr>
      <w:tr w:rsidR="00713068">
        <w:trPr>
          <w:trHeight w:val="337"/>
        </w:trPr>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left"/>
              <w:rPr>
                <w:rFonts w:ascii="宋体" w:hAnsi="宋体" w:cs="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068" w:rsidRDefault="00713068">
            <w:pPr>
              <w:spacing w:line="280" w:lineRule="exact"/>
              <w:rPr>
                <w:rFonts w:ascii="宋体" w:hAnsi="宋体" w:cs="宋体"/>
                <w:color w:val="000000"/>
                <w:sz w:val="22"/>
                <w:szCs w:val="22"/>
              </w:rPr>
            </w:pPr>
          </w:p>
        </w:tc>
      </w:tr>
      <w:tr w:rsidR="00713068">
        <w:trPr>
          <w:trHeight w:val="448"/>
        </w:trPr>
        <w:tc>
          <w:tcPr>
            <w:tcW w:w="2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70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5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center"/>
              <w:rPr>
                <w:rFonts w:ascii="宋体" w:hAnsi="宋体" w:cs="宋体"/>
                <w:color w:val="000000"/>
                <w:szCs w:val="21"/>
              </w:rPr>
            </w:pPr>
          </w:p>
        </w:tc>
        <w:tc>
          <w:tcPr>
            <w:tcW w:w="6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068" w:rsidRDefault="00713068">
            <w:pPr>
              <w:spacing w:line="280" w:lineRule="exact"/>
              <w:jc w:val="left"/>
              <w:rPr>
                <w:rFonts w:ascii="宋体" w:hAnsi="宋体" w:cs="宋体"/>
                <w:color w:val="00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713068" w:rsidRDefault="00713068">
            <w:pPr>
              <w:spacing w:line="280" w:lineRule="exact"/>
              <w:rPr>
                <w:rFonts w:ascii="宋体" w:hAnsi="宋体" w:cs="宋体"/>
                <w:color w:val="000000"/>
                <w:sz w:val="22"/>
                <w:szCs w:val="22"/>
              </w:rPr>
            </w:pPr>
          </w:p>
        </w:tc>
      </w:tr>
    </w:tbl>
    <w:p w:rsidR="00713068" w:rsidRDefault="00713068">
      <w:pPr>
        <w:widowControl/>
        <w:adjustRightInd w:val="0"/>
        <w:snapToGrid w:val="0"/>
        <w:outlineLvl w:val="1"/>
        <w:rPr>
          <w:rFonts w:eastAsia="仿宋"/>
          <w:sz w:val="32"/>
          <w:szCs w:val="32"/>
        </w:rPr>
      </w:pPr>
    </w:p>
    <w:p w:rsidR="00713068" w:rsidRDefault="00713068">
      <w:pPr>
        <w:widowControl/>
        <w:adjustRightInd w:val="0"/>
        <w:snapToGrid w:val="0"/>
        <w:outlineLvl w:val="1"/>
        <w:rPr>
          <w:rFonts w:eastAsia="仿宋"/>
          <w:sz w:val="32"/>
          <w:szCs w:val="32"/>
        </w:rPr>
        <w:sectPr w:rsidR="00713068">
          <w:pgSz w:w="16838" w:h="11906" w:orient="landscape"/>
          <w:pgMar w:top="1587" w:right="2154" w:bottom="1474" w:left="2041" w:header="851" w:footer="992" w:gutter="0"/>
          <w:cols w:space="425"/>
          <w:docGrid w:type="lines" w:linePitch="312"/>
        </w:sectPr>
      </w:pPr>
    </w:p>
    <w:p w:rsidR="00713068" w:rsidRDefault="00713068">
      <w:pPr>
        <w:widowControl/>
        <w:adjustRightInd w:val="0"/>
        <w:snapToGrid w:val="0"/>
        <w:outlineLvl w:val="1"/>
        <w:rPr>
          <w:rFonts w:eastAsia="仿宋"/>
          <w:sz w:val="32"/>
          <w:szCs w:val="32"/>
        </w:rPr>
      </w:pPr>
    </w:p>
    <w:p w:rsidR="00713068" w:rsidRDefault="00713068">
      <w:pPr>
        <w:widowControl/>
        <w:adjustRightInd w:val="0"/>
        <w:snapToGrid w:val="0"/>
        <w:outlineLvl w:val="1"/>
        <w:rPr>
          <w:rFonts w:eastAsia="仿宋"/>
          <w:sz w:val="32"/>
          <w:szCs w:val="32"/>
        </w:rPr>
      </w:pPr>
    </w:p>
    <w:p w:rsidR="00713068" w:rsidRDefault="00713068">
      <w:pPr>
        <w:widowControl/>
        <w:adjustRightInd w:val="0"/>
        <w:snapToGrid w:val="0"/>
        <w:outlineLvl w:val="1"/>
        <w:rPr>
          <w:rFonts w:eastAsia="仿宋"/>
          <w:sz w:val="32"/>
          <w:szCs w:val="32"/>
        </w:rPr>
      </w:pPr>
    </w:p>
    <w:tbl>
      <w:tblPr>
        <w:tblpPr w:leftFromText="180" w:rightFromText="180" w:vertAnchor="text" w:horzAnchor="page" w:tblpX="1418" w:tblpY="10548"/>
        <w:tblOverlap w:val="never"/>
        <w:tblW w:w="9360" w:type="dxa"/>
        <w:tblBorders>
          <w:top w:val="single" w:sz="12" w:space="0" w:color="auto"/>
          <w:left w:val="none" w:sz="6" w:space="0" w:color="auto"/>
          <w:bottom w:val="single" w:sz="12" w:space="0" w:color="auto"/>
          <w:right w:val="none" w:sz="6" w:space="0" w:color="auto"/>
          <w:insideH w:val="single" w:sz="4" w:space="0" w:color="auto"/>
          <w:insideV w:val="outset" w:sz="6" w:space="0" w:color="auto"/>
        </w:tblBorders>
        <w:tblLayout w:type="fixed"/>
        <w:tblLook w:val="04A0"/>
      </w:tblPr>
      <w:tblGrid>
        <w:gridCol w:w="9360"/>
      </w:tblGrid>
      <w:tr w:rsidR="00713068">
        <w:trPr>
          <w:trHeight w:val="390"/>
        </w:trPr>
        <w:tc>
          <w:tcPr>
            <w:tcW w:w="9360" w:type="dxa"/>
            <w:tcBorders>
              <w:top w:val="single" w:sz="12" w:space="0" w:color="auto"/>
              <w:left w:val="nil"/>
              <w:bottom w:val="single" w:sz="12" w:space="0" w:color="auto"/>
              <w:right w:val="nil"/>
            </w:tcBorders>
            <w:noWrap/>
          </w:tcPr>
          <w:p w:rsidR="00713068" w:rsidRDefault="00A2334E">
            <w:pPr>
              <w:spacing w:line="580" w:lineRule="exact"/>
              <w:ind w:firstLineChars="100" w:firstLine="28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lang/>
              </w:rPr>
              <w:t xml:space="preserve">中华职业教育社办公室　</w:t>
            </w:r>
            <w:r>
              <w:rPr>
                <w:rFonts w:ascii="仿宋" w:eastAsia="仿宋" w:hAnsi="仿宋" w:cs="仿宋" w:hint="eastAsia"/>
                <w:color w:val="000000" w:themeColor="text1"/>
                <w:sz w:val="28"/>
                <w:szCs w:val="28"/>
                <w:lang/>
              </w:rPr>
              <w:t xml:space="preserve">                    </w:t>
            </w:r>
            <w:r>
              <w:rPr>
                <w:rFonts w:ascii="仿宋" w:eastAsia="仿宋" w:hAnsi="仿宋" w:cs="仿宋" w:hint="eastAsia"/>
                <w:color w:val="000000" w:themeColor="text1"/>
                <w:sz w:val="28"/>
                <w:szCs w:val="28"/>
                <w:lang/>
              </w:rPr>
              <w:t>2024</w:t>
            </w:r>
            <w:r>
              <w:rPr>
                <w:rFonts w:ascii="仿宋" w:eastAsia="仿宋" w:hAnsi="仿宋" w:cs="仿宋" w:hint="eastAsia"/>
                <w:color w:val="000000" w:themeColor="text1"/>
                <w:sz w:val="28"/>
                <w:szCs w:val="28"/>
                <w:lang/>
              </w:rPr>
              <w:t>年</w:t>
            </w:r>
            <w:r>
              <w:rPr>
                <w:rFonts w:ascii="仿宋" w:eastAsia="仿宋" w:hAnsi="仿宋" w:cs="仿宋" w:hint="eastAsia"/>
                <w:color w:val="000000" w:themeColor="text1"/>
                <w:sz w:val="28"/>
                <w:szCs w:val="28"/>
                <w:lang/>
              </w:rPr>
              <w:t>4</w:t>
            </w:r>
            <w:r>
              <w:rPr>
                <w:rFonts w:ascii="仿宋" w:eastAsia="仿宋" w:hAnsi="仿宋" w:cs="仿宋" w:hint="eastAsia"/>
                <w:color w:val="000000" w:themeColor="text1"/>
                <w:sz w:val="28"/>
                <w:szCs w:val="28"/>
                <w:lang/>
              </w:rPr>
              <w:t>月</w:t>
            </w:r>
            <w:r>
              <w:rPr>
                <w:rFonts w:ascii="仿宋" w:eastAsia="仿宋" w:hAnsi="仿宋" w:cs="仿宋" w:hint="eastAsia"/>
                <w:color w:val="000000" w:themeColor="text1"/>
                <w:sz w:val="28"/>
                <w:szCs w:val="28"/>
                <w:lang/>
              </w:rPr>
              <w:t>18</w:t>
            </w:r>
            <w:r>
              <w:rPr>
                <w:rFonts w:ascii="仿宋" w:eastAsia="仿宋" w:hAnsi="仿宋" w:cs="仿宋" w:hint="eastAsia"/>
                <w:color w:val="000000" w:themeColor="text1"/>
                <w:sz w:val="28"/>
                <w:szCs w:val="28"/>
                <w:lang/>
              </w:rPr>
              <w:t>日印发</w:t>
            </w:r>
          </w:p>
        </w:tc>
      </w:tr>
    </w:tbl>
    <w:p w:rsidR="00713068" w:rsidRDefault="00713068">
      <w:pPr>
        <w:widowControl/>
        <w:adjustRightInd w:val="0"/>
        <w:snapToGrid w:val="0"/>
        <w:outlineLvl w:val="1"/>
        <w:rPr>
          <w:rFonts w:eastAsia="仿宋"/>
          <w:sz w:val="32"/>
          <w:szCs w:val="32"/>
        </w:rPr>
      </w:pPr>
    </w:p>
    <w:sectPr w:rsidR="00713068" w:rsidSect="00713068">
      <w:pgSz w:w="11906" w:h="16838"/>
      <w:pgMar w:top="2154" w:right="1474" w:bottom="204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34E" w:rsidRDefault="00A2334E">
      <w:pPr>
        <w:spacing w:line="240" w:lineRule="auto"/>
      </w:pPr>
      <w:r>
        <w:separator/>
      </w:r>
    </w:p>
  </w:endnote>
  <w:endnote w:type="continuationSeparator" w:id="1">
    <w:p w:rsidR="00A2334E" w:rsidRDefault="00A233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AA43B6CA-E31F-4A76-9258-642A2B2A79A7}"/>
    <w:embedBold r:id="rId2" w:subsetted="1" w:fontKey="{84983798-C7D8-47B0-B71B-6E6AEECD9927}"/>
  </w:font>
  <w:font w:name="华文中宋">
    <w:panose1 w:val="02010600040101010101"/>
    <w:charset w:val="86"/>
    <w:family w:val="auto"/>
    <w:pitch w:val="variable"/>
    <w:sig w:usb0="00000287" w:usb1="080F0000" w:usb2="00000010" w:usb3="00000000" w:csb0="0004009F" w:csb1="00000000"/>
    <w:embedRegular r:id="rId3" w:subsetted="1" w:fontKey="{F643798B-436B-4C80-985F-B6DD921C1827}"/>
  </w:font>
  <w:font w:name="方正小标宋简体">
    <w:panose1 w:val="02010601030101010101"/>
    <w:charset w:val="86"/>
    <w:family w:val="auto"/>
    <w:pitch w:val="variable"/>
    <w:sig w:usb0="00000001" w:usb1="080E0000" w:usb2="00000010" w:usb3="00000000" w:csb0="00040000" w:csb1="00000000"/>
    <w:embedRegular r:id="rId4" w:subsetted="1" w:fontKey="{159677C2-74C8-4727-84AF-98289BAC5C13}"/>
  </w:font>
  <w:font w:name="黑体">
    <w:altName w:val="SimHei"/>
    <w:panose1 w:val="02010609060101010101"/>
    <w:charset w:val="86"/>
    <w:family w:val="modern"/>
    <w:pitch w:val="fixed"/>
    <w:sig w:usb0="800002BF" w:usb1="38CF7CFA" w:usb2="00000016" w:usb3="00000000" w:csb0="00040001" w:csb1="00000000"/>
    <w:embedRegular r:id="rId5" w:subsetted="1" w:fontKey="{392DD5B4-FE1F-416C-85B6-CC76A702AF7C}"/>
  </w:font>
  <w:font w:name="楷体">
    <w:panose1 w:val="02010609060101010101"/>
    <w:charset w:val="86"/>
    <w:family w:val="modern"/>
    <w:pitch w:val="fixed"/>
    <w:sig w:usb0="800002BF" w:usb1="38CF7CFA" w:usb2="00000016" w:usb3="00000000" w:csb0="00040001" w:csb1="00000000"/>
    <w:embedRegular r:id="rId6" w:subsetted="1" w:fontKey="{E187BEE4-36A2-4023-8DAC-BA108A613986}"/>
  </w:font>
  <w:font w:name="仿宋_GB2312">
    <w:altName w:val="仿宋"/>
    <w:charset w:val="86"/>
    <w:family w:val="modern"/>
    <w:pitch w:val="default"/>
    <w:sig w:usb0="00000000" w:usb1="00000000" w:usb2="00000000" w:usb3="00000000" w:csb0="00040000" w:csb1="00000000"/>
    <w:embedRegular r:id="rId7" w:subsetted="1" w:fontKey="{F6B59F19-0893-4C22-9B36-D56A71E4D45F}"/>
  </w:font>
  <w:font w:name="方正仿宋_GBK">
    <w:altName w:val="微软雅黑"/>
    <w:charset w:val="86"/>
    <w:family w:val="script"/>
    <w:pitch w:val="default"/>
    <w:sig w:usb0="00000000" w:usb1="00000000" w:usb2="00000010" w:usb3="00000000" w:csb0="00040000" w:csb1="00000000"/>
    <w:embedRegular r:id="rId8" w:subsetted="1" w:fontKey="{AE4E5736-641C-4762-8404-B59D49DD2CA7}"/>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068" w:rsidRDefault="00713068">
    <w:pPr>
      <w:pStyle w:val="a5"/>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713068" w:rsidRDefault="00A2334E">
                <w:pPr>
                  <w:pStyle w:val="a5"/>
                  <w:rPr>
                    <w:sz w:val="28"/>
                    <w:szCs w:val="28"/>
                  </w:rPr>
                </w:pPr>
                <w:r>
                  <w:rPr>
                    <w:sz w:val="28"/>
                    <w:szCs w:val="28"/>
                  </w:rPr>
                  <w:t xml:space="preserve">— </w:t>
                </w:r>
                <w:r w:rsidR="00713068">
                  <w:rPr>
                    <w:sz w:val="28"/>
                    <w:szCs w:val="28"/>
                  </w:rPr>
                  <w:fldChar w:fldCharType="begin"/>
                </w:r>
                <w:r>
                  <w:rPr>
                    <w:sz w:val="28"/>
                    <w:szCs w:val="28"/>
                  </w:rPr>
                  <w:instrText xml:space="preserve"> PAGE  \* MERGEFORMAT </w:instrText>
                </w:r>
                <w:r w:rsidR="00713068">
                  <w:rPr>
                    <w:sz w:val="28"/>
                    <w:szCs w:val="28"/>
                  </w:rPr>
                  <w:fldChar w:fldCharType="separate"/>
                </w:r>
                <w:r w:rsidR="00833571">
                  <w:rPr>
                    <w:noProof/>
                    <w:sz w:val="28"/>
                    <w:szCs w:val="28"/>
                  </w:rPr>
                  <w:t>7</w:t>
                </w:r>
                <w:r w:rsidR="00713068">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34E" w:rsidRDefault="00A2334E">
      <w:pPr>
        <w:spacing w:line="240" w:lineRule="auto"/>
      </w:pPr>
      <w:r>
        <w:separator/>
      </w:r>
    </w:p>
  </w:footnote>
  <w:footnote w:type="continuationSeparator" w:id="1">
    <w:p w:rsidR="00A2334E" w:rsidRDefault="00A2334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C5A115"/>
    <w:multiLevelType w:val="singleLevel"/>
    <w:tmpl w:val="90C5A115"/>
    <w:lvl w:ilvl="0">
      <w:start w:val="1"/>
      <w:numFmt w:val="chineseCounting"/>
      <w:suff w:val="space"/>
      <w:lvlText w:val="第%1章"/>
      <w:lvlJc w:val="left"/>
      <w:rPr>
        <w:rFonts w:hint="eastAsia"/>
      </w:rPr>
    </w:lvl>
  </w:abstractNum>
  <w:abstractNum w:abstractNumId="1">
    <w:nsid w:val="CA678EFD"/>
    <w:multiLevelType w:val="singleLevel"/>
    <w:tmpl w:val="CA678EFD"/>
    <w:lvl w:ilvl="0">
      <w:start w:val="4"/>
      <w:numFmt w:val="decimal"/>
      <w:lvlText w:val="%1."/>
      <w:lvlJc w:val="left"/>
      <w:pPr>
        <w:tabs>
          <w:tab w:val="left" w:pos="312"/>
        </w:tabs>
      </w:pPr>
    </w:lvl>
  </w:abstractNum>
  <w:abstractNum w:abstractNumId="2">
    <w:nsid w:val="FD2D9201"/>
    <w:multiLevelType w:val="singleLevel"/>
    <w:tmpl w:val="FD2D9201"/>
    <w:lvl w:ilvl="0">
      <w:start w:val="1"/>
      <w:numFmt w:val="chineseCounting"/>
      <w:suff w:val="nothing"/>
      <w:lvlText w:val="%1、"/>
      <w:lvlJc w:val="left"/>
      <w:pPr>
        <w:ind w:left="-36"/>
      </w:pPr>
      <w:rPr>
        <w:rFonts w:hint="eastAsia"/>
      </w:rPr>
    </w:lvl>
  </w:abstractNum>
  <w:abstractNum w:abstractNumId="3">
    <w:nsid w:val="0CDC66BF"/>
    <w:multiLevelType w:val="singleLevel"/>
    <w:tmpl w:val="0CDC66BF"/>
    <w:lvl w:ilvl="0">
      <w:start w:val="1"/>
      <w:numFmt w:val="chineseCounting"/>
      <w:suff w:val="nothing"/>
      <w:lvlText w:val="（%1）"/>
      <w:lvlJc w:val="left"/>
      <w:rPr>
        <w:rFonts w:hint="eastAsia"/>
      </w:rPr>
    </w:lvl>
  </w:abstractNum>
  <w:abstractNum w:abstractNumId="4">
    <w:nsid w:val="15E600B7"/>
    <w:multiLevelType w:val="singleLevel"/>
    <w:tmpl w:val="15E600B7"/>
    <w:lvl w:ilvl="0">
      <w:start w:val="5"/>
      <w:numFmt w:val="chineseCounting"/>
      <w:suff w:val="nothing"/>
      <w:lvlText w:val="%1、"/>
      <w:lvlJc w:val="left"/>
      <w:rPr>
        <w:rFonts w:hint="eastAsia"/>
      </w:rPr>
    </w:lvl>
  </w:abstractNum>
  <w:abstractNum w:abstractNumId="5">
    <w:nsid w:val="3CC92B5C"/>
    <w:multiLevelType w:val="singleLevel"/>
    <w:tmpl w:val="3CC92B5C"/>
    <w:lvl w:ilvl="0">
      <w:start w:val="1"/>
      <w:numFmt w:val="chineseCounting"/>
      <w:suff w:val="nothing"/>
      <w:lvlText w:val="%1、"/>
      <w:lvlJc w:val="left"/>
      <w:rPr>
        <w:rFonts w:hint="eastAsia"/>
        <w:lang w:val="en-US"/>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Q1N2YyYjdjNzg1MjNhNjNlOGExMmUyMWU0ZDkzNzQifQ=="/>
  </w:docVars>
  <w:rsids>
    <w:rsidRoot w:val="4FC75565"/>
    <w:rsid w:val="00000CD2"/>
    <w:rsid w:val="00022B0D"/>
    <w:rsid w:val="00036FE9"/>
    <w:rsid w:val="00067A38"/>
    <w:rsid w:val="000A2455"/>
    <w:rsid w:val="000C04DC"/>
    <w:rsid w:val="000D41FF"/>
    <w:rsid w:val="000D4F18"/>
    <w:rsid w:val="0012615C"/>
    <w:rsid w:val="001330F1"/>
    <w:rsid w:val="00140ADC"/>
    <w:rsid w:val="001465AE"/>
    <w:rsid w:val="00164888"/>
    <w:rsid w:val="00187E0D"/>
    <w:rsid w:val="001F7D52"/>
    <w:rsid w:val="00201487"/>
    <w:rsid w:val="00212CEF"/>
    <w:rsid w:val="00267835"/>
    <w:rsid w:val="0028419F"/>
    <w:rsid w:val="00307B74"/>
    <w:rsid w:val="003113E2"/>
    <w:rsid w:val="0034179C"/>
    <w:rsid w:val="00361D5A"/>
    <w:rsid w:val="00367D98"/>
    <w:rsid w:val="00367FB8"/>
    <w:rsid w:val="00416F55"/>
    <w:rsid w:val="00440F70"/>
    <w:rsid w:val="0048601B"/>
    <w:rsid w:val="004919B5"/>
    <w:rsid w:val="00495F35"/>
    <w:rsid w:val="004C4B2B"/>
    <w:rsid w:val="005566E3"/>
    <w:rsid w:val="00570ACF"/>
    <w:rsid w:val="005835A3"/>
    <w:rsid w:val="00592C72"/>
    <w:rsid w:val="005F7CA7"/>
    <w:rsid w:val="00603685"/>
    <w:rsid w:val="00642F69"/>
    <w:rsid w:val="0069177A"/>
    <w:rsid w:val="00703BAD"/>
    <w:rsid w:val="00713068"/>
    <w:rsid w:val="0071538E"/>
    <w:rsid w:val="007158E1"/>
    <w:rsid w:val="00721960"/>
    <w:rsid w:val="007B6A7F"/>
    <w:rsid w:val="008000EE"/>
    <w:rsid w:val="00833571"/>
    <w:rsid w:val="008437A8"/>
    <w:rsid w:val="00852C04"/>
    <w:rsid w:val="00860C90"/>
    <w:rsid w:val="0087221B"/>
    <w:rsid w:val="008D3F67"/>
    <w:rsid w:val="008F0617"/>
    <w:rsid w:val="00907F70"/>
    <w:rsid w:val="00913127"/>
    <w:rsid w:val="00954FA3"/>
    <w:rsid w:val="009C7BC1"/>
    <w:rsid w:val="009D4A07"/>
    <w:rsid w:val="009F2F22"/>
    <w:rsid w:val="00A0450D"/>
    <w:rsid w:val="00A2334E"/>
    <w:rsid w:val="00A235D5"/>
    <w:rsid w:val="00A3510A"/>
    <w:rsid w:val="00A35812"/>
    <w:rsid w:val="00A44CAC"/>
    <w:rsid w:val="00A51E15"/>
    <w:rsid w:val="00A55DF2"/>
    <w:rsid w:val="00A74FD9"/>
    <w:rsid w:val="00A81054"/>
    <w:rsid w:val="00AA304E"/>
    <w:rsid w:val="00AA4806"/>
    <w:rsid w:val="00AA67F4"/>
    <w:rsid w:val="00B42254"/>
    <w:rsid w:val="00B54190"/>
    <w:rsid w:val="00B6771A"/>
    <w:rsid w:val="00B824A7"/>
    <w:rsid w:val="00B85A2F"/>
    <w:rsid w:val="00B9024E"/>
    <w:rsid w:val="00BE44AC"/>
    <w:rsid w:val="00BF6946"/>
    <w:rsid w:val="00C23D7A"/>
    <w:rsid w:val="00C33ADB"/>
    <w:rsid w:val="00C7250C"/>
    <w:rsid w:val="00CA6BBE"/>
    <w:rsid w:val="00D71D8C"/>
    <w:rsid w:val="00D73152"/>
    <w:rsid w:val="00D77D59"/>
    <w:rsid w:val="00D928C0"/>
    <w:rsid w:val="00DA520D"/>
    <w:rsid w:val="00DD7DED"/>
    <w:rsid w:val="00DF2ECC"/>
    <w:rsid w:val="00E345AE"/>
    <w:rsid w:val="00E55A9F"/>
    <w:rsid w:val="00E7014D"/>
    <w:rsid w:val="00E84D60"/>
    <w:rsid w:val="00EB06C0"/>
    <w:rsid w:val="00EC450F"/>
    <w:rsid w:val="00EF6075"/>
    <w:rsid w:val="00F01F50"/>
    <w:rsid w:val="00F158AC"/>
    <w:rsid w:val="00F2229B"/>
    <w:rsid w:val="00F36E7B"/>
    <w:rsid w:val="00F650C2"/>
    <w:rsid w:val="00F7646C"/>
    <w:rsid w:val="00F8231C"/>
    <w:rsid w:val="00FF4A0B"/>
    <w:rsid w:val="06097754"/>
    <w:rsid w:val="09C81AEC"/>
    <w:rsid w:val="0C210BDA"/>
    <w:rsid w:val="151F3B56"/>
    <w:rsid w:val="1E227757"/>
    <w:rsid w:val="1FEE3B2E"/>
    <w:rsid w:val="210E27C7"/>
    <w:rsid w:val="21893052"/>
    <w:rsid w:val="22C24A6D"/>
    <w:rsid w:val="25BF34E6"/>
    <w:rsid w:val="30BF3043"/>
    <w:rsid w:val="34585CB8"/>
    <w:rsid w:val="37134BE4"/>
    <w:rsid w:val="392C0A3B"/>
    <w:rsid w:val="397961DA"/>
    <w:rsid w:val="3C096E11"/>
    <w:rsid w:val="3DAF2CCE"/>
    <w:rsid w:val="42F73E67"/>
    <w:rsid w:val="48CC50E5"/>
    <w:rsid w:val="4FC75565"/>
    <w:rsid w:val="50FB4B23"/>
    <w:rsid w:val="57792C45"/>
    <w:rsid w:val="58810003"/>
    <w:rsid w:val="5C8A7ACD"/>
    <w:rsid w:val="5F793173"/>
    <w:rsid w:val="61F21ED5"/>
    <w:rsid w:val="6AE75B67"/>
    <w:rsid w:val="6B647C74"/>
    <w:rsid w:val="6EC74D28"/>
    <w:rsid w:val="6ED93AEE"/>
    <w:rsid w:val="726B1F0E"/>
    <w:rsid w:val="728F1BF4"/>
    <w:rsid w:val="7A08012D"/>
    <w:rsid w:val="7C5D4401"/>
    <w:rsid w:val="7D380E83"/>
    <w:rsid w:val="7F370B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3068"/>
    <w:pPr>
      <w:widowControl w:val="0"/>
      <w:spacing w:line="560" w:lineRule="exact"/>
      <w:jc w:val="both"/>
    </w:pPr>
    <w:rPr>
      <w:rFonts w:ascii="Times New Roman" w:eastAsia="宋体" w:hAnsi="Times New Roman" w:cs="Times New Roman"/>
      <w:kern w:val="2"/>
      <w:sz w:val="21"/>
      <w:szCs w:val="24"/>
    </w:rPr>
  </w:style>
  <w:style w:type="paragraph" w:styleId="1">
    <w:name w:val="heading 1"/>
    <w:basedOn w:val="a"/>
    <w:next w:val="a"/>
    <w:qFormat/>
    <w:rsid w:val="00713068"/>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713068"/>
    <w:rPr>
      <w:rFonts w:ascii="宋体" w:hAnsi="Courier New" w:cs="Courier New"/>
      <w:szCs w:val="21"/>
    </w:rPr>
  </w:style>
  <w:style w:type="paragraph" w:styleId="a4">
    <w:name w:val="Balloon Text"/>
    <w:basedOn w:val="a"/>
    <w:link w:val="Char"/>
    <w:rsid w:val="00713068"/>
    <w:pPr>
      <w:spacing w:line="240" w:lineRule="auto"/>
    </w:pPr>
    <w:rPr>
      <w:sz w:val="18"/>
      <w:szCs w:val="18"/>
    </w:rPr>
  </w:style>
  <w:style w:type="paragraph" w:styleId="a5">
    <w:name w:val="footer"/>
    <w:basedOn w:val="a"/>
    <w:qFormat/>
    <w:rsid w:val="00713068"/>
    <w:pPr>
      <w:tabs>
        <w:tab w:val="center" w:pos="4153"/>
        <w:tab w:val="right" w:pos="8306"/>
      </w:tabs>
      <w:snapToGrid w:val="0"/>
      <w:jc w:val="left"/>
    </w:pPr>
    <w:rPr>
      <w:sz w:val="18"/>
    </w:rPr>
  </w:style>
  <w:style w:type="paragraph" w:styleId="a6">
    <w:name w:val="header"/>
    <w:basedOn w:val="a"/>
    <w:qFormat/>
    <w:rsid w:val="007130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rsid w:val="00713068"/>
    <w:pPr>
      <w:widowControl/>
      <w:spacing w:before="100" w:beforeAutospacing="1" w:after="100" w:afterAutospacing="1"/>
      <w:jc w:val="left"/>
    </w:pPr>
    <w:rPr>
      <w:rFonts w:ascii="宋体" w:hAnsi="宋体" w:cs="宋体"/>
      <w:kern w:val="0"/>
      <w:sz w:val="24"/>
    </w:rPr>
  </w:style>
  <w:style w:type="character" w:styleId="a8">
    <w:name w:val="Hyperlink"/>
    <w:basedOn w:val="a0"/>
    <w:qFormat/>
    <w:rsid w:val="00713068"/>
    <w:rPr>
      <w:color w:val="0000FF"/>
      <w:u w:val="single"/>
    </w:rPr>
  </w:style>
  <w:style w:type="paragraph" w:styleId="a9">
    <w:name w:val="List Paragraph"/>
    <w:basedOn w:val="a"/>
    <w:autoRedefine/>
    <w:uiPriority w:val="99"/>
    <w:unhideWhenUsed/>
    <w:qFormat/>
    <w:rsid w:val="00713068"/>
    <w:pPr>
      <w:ind w:firstLineChars="200" w:firstLine="420"/>
    </w:pPr>
  </w:style>
  <w:style w:type="character" w:customStyle="1" w:styleId="Char">
    <w:name w:val="批注框文本 Char"/>
    <w:basedOn w:val="a0"/>
    <w:link w:val="a4"/>
    <w:rsid w:val="0071306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yanjiuyuan@niit.edu.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u\cms\www\202303\14163605377t.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u\cms\www\202303\161053424vdh.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hzjs.org.cn/llyj/95027.jhtml" TargetMode="External"/><Relationship Id="rId4" Type="http://schemas.openxmlformats.org/officeDocument/2006/relationships/settings" Target="settings.xml"/><Relationship Id="rId9" Type="http://schemas.openxmlformats.org/officeDocument/2006/relationships/hyperlink" Target="file:///D:\u\cms\www\202303\141635243jj0.docx"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1199</Words>
  <Characters>6836</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yuanhy</dc:creator>
  <cp:lastModifiedBy>pengpeng</cp:lastModifiedBy>
  <cp:revision>10</cp:revision>
  <cp:lastPrinted>2024-04-18T02:54:00Z</cp:lastPrinted>
  <dcterms:created xsi:type="dcterms:W3CDTF">2024-04-17T07:45:00Z</dcterms:created>
  <dcterms:modified xsi:type="dcterms:W3CDTF">2024-04-18T06:19:00Z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EAC0392168324964BD3698B88EE13005</vt:lpwstr>
  </property>
</Properties>
</file>