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318" w:tblpY="-280"/>
        <w:tblW w:w="14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2"/>
        <w:gridCol w:w="725"/>
        <w:gridCol w:w="835"/>
        <w:gridCol w:w="1309"/>
        <w:gridCol w:w="1644"/>
        <w:gridCol w:w="1612"/>
        <w:gridCol w:w="1244"/>
        <w:gridCol w:w="1056"/>
        <w:gridCol w:w="850"/>
        <w:gridCol w:w="1166"/>
        <w:gridCol w:w="772"/>
        <w:gridCol w:w="1121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3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重庆城市职业学院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学生参与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科研/社会服务项目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劳务费发放申请表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3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单位（签章）：                                                                         填报时间：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身份证号 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银行卡号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开户行名称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职务（职称）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发放类别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发放标准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工作量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应发金额（税前）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个税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实发金额（税后）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签收人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</w:t>
            </w:r>
          </w:p>
        </w:tc>
        <w:tc>
          <w:tcPr>
            <w:tcW w:w="13928" w:type="dxa"/>
            <w:gridSpan w:val="13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1.发放类别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按照实际参与内容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填写。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2、需附身份证复印件、填写银行卡信息。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3、个税的填写请咨询财务处（49578788）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28" w:type="dxa"/>
            <w:gridSpan w:val="13"/>
            <w:vMerge w:val="continue"/>
            <w:tcBorders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928" w:type="dxa"/>
            <w:gridSpan w:val="13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35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学院领导：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部门负责人：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经办人： </w:t>
            </w:r>
          </w:p>
        </w:tc>
      </w:tr>
    </w:tbl>
    <w:p/>
    <w:p>
      <w:pPr>
        <w:snapToGrid w:val="0"/>
        <w:spacing w:line="360" w:lineRule="auto"/>
        <w:ind w:firstLine="74" w:firstLineChars="41"/>
        <w:jc w:val="left"/>
        <w:rPr>
          <w:rFonts w:hint="default" w:ascii="方正仿宋_GBK" w:hAnsi="方正仿宋_GBK" w:eastAsia="方正仿宋_GBK" w:cs="方正仿宋_GBK"/>
          <w:b/>
          <w:sz w:val="18"/>
          <w:szCs w:val="1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18"/>
          <w:szCs w:val="18"/>
          <w:lang w:val="en-US" w:eastAsia="zh-CN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/>
          <w:sz w:val="18"/>
          <w:szCs w:val="18"/>
          <w:lang w:val="en-US" w:eastAsia="zh-CN"/>
        </w:rPr>
        <w:t>项目名称要填写清楚科研项目的全称和编号；发放类别为学生实际参与的项目内容如调研、活动设计、数据处理等；发放标准参照重庆市相关管理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18"/>
          <w:szCs w:val="18"/>
          <w:lang w:val="en-US" w:eastAsia="zh-CN"/>
        </w:rPr>
        <w:t>办法标准进行填写；工作量以课时、次或天进行计算。</w:t>
      </w:r>
    </w:p>
    <w:p>
      <w:pPr>
        <w:snapToGrid w:val="0"/>
        <w:spacing w:line="360" w:lineRule="auto"/>
        <w:ind w:firstLine="132" w:firstLineChars="41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C3E476-91F5-4D73-9667-CE7C4A642BB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3B1A01-C8C5-41EF-B2B8-0E3EA1A76E5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42A81268"/>
    <w:rsid w:val="10596FCB"/>
    <w:rsid w:val="149E7507"/>
    <w:rsid w:val="42A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274</Characters>
  <Lines>0</Lines>
  <Paragraphs>0</Paragraphs>
  <TotalTime>5</TotalTime>
  <ScaleCrop>false</ScaleCrop>
  <LinksUpToDate>false</LinksUpToDate>
  <CharactersWithSpaces>486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2022-06-09T02:44:00Z</dcterms:created>
  <dc:creator>沈霞</dc:creator>
  <cp:lastModifiedBy>沈霞</cp:lastModifiedBy>
  <dcterms:modified xsi:type="dcterms:W3CDTF">2022-06-09T02:57:25Z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6691F042F4D841FDBAC8E06305C4F74F</vt:lpwstr>
  </property>
</Properties>
</file>